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8ED" w:rsidRPr="002D6E11" w:rsidRDefault="002158ED" w:rsidP="002158ED">
      <w:pPr>
        <w:spacing w:line="520" w:lineRule="exact"/>
        <w:rPr>
          <w:rFonts w:eastAsia="黑体"/>
          <w:sz w:val="32"/>
          <w:szCs w:val="32"/>
        </w:rPr>
      </w:pPr>
      <w:r w:rsidRPr="002D6E11">
        <w:rPr>
          <w:rFonts w:eastAsia="黑体"/>
          <w:sz w:val="32"/>
          <w:szCs w:val="32"/>
        </w:rPr>
        <w:t>附件</w:t>
      </w:r>
    </w:p>
    <w:p w:rsidR="002158ED" w:rsidRPr="002D6E11" w:rsidRDefault="002158ED" w:rsidP="002158ED">
      <w:pPr>
        <w:spacing w:line="520" w:lineRule="exact"/>
        <w:rPr>
          <w:rFonts w:eastAsia="黑体"/>
          <w:szCs w:val="32"/>
        </w:rPr>
      </w:pPr>
    </w:p>
    <w:p w:rsidR="002158ED" w:rsidRPr="002D6E11" w:rsidRDefault="002158ED" w:rsidP="002158ED">
      <w:pPr>
        <w:spacing w:line="520" w:lineRule="exact"/>
        <w:jc w:val="center"/>
        <w:rPr>
          <w:rFonts w:eastAsia="方正小标宋简体"/>
          <w:sz w:val="44"/>
          <w:szCs w:val="44"/>
        </w:rPr>
      </w:pPr>
      <w:r w:rsidRPr="002D6E11">
        <w:rPr>
          <w:rFonts w:eastAsia="方正小标宋简体"/>
          <w:sz w:val="44"/>
          <w:szCs w:val="44"/>
        </w:rPr>
        <w:t>江苏省义务教育学校规范办学督导要点</w:t>
      </w:r>
    </w:p>
    <w:p w:rsidR="002158ED" w:rsidRPr="002D6E11" w:rsidRDefault="002158ED" w:rsidP="002158ED">
      <w:pPr>
        <w:spacing w:line="400" w:lineRule="exact"/>
        <w:jc w:val="center"/>
        <w:rPr>
          <w:rFonts w:eastAsia="方正小标宋简体"/>
          <w:snapToGrid w:val="0"/>
          <w:kern w:val="0"/>
          <w:sz w:val="36"/>
          <w:szCs w:val="36"/>
        </w:rPr>
      </w:pPr>
    </w:p>
    <w:tbl>
      <w:tblPr>
        <w:tblW w:w="97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8"/>
        <w:gridCol w:w="8363"/>
      </w:tblGrid>
      <w:tr w:rsidR="002158ED" w:rsidRPr="002D6E11" w:rsidTr="007B43C9">
        <w:trPr>
          <w:trHeight w:val="468"/>
          <w:jc w:val="center"/>
        </w:trPr>
        <w:tc>
          <w:tcPr>
            <w:tcW w:w="1358" w:type="dxa"/>
          </w:tcPr>
          <w:p w:rsidR="002158ED" w:rsidRPr="002D6E11" w:rsidRDefault="002158ED" w:rsidP="007B43C9">
            <w:pPr>
              <w:spacing w:line="400" w:lineRule="exact"/>
              <w:jc w:val="center"/>
              <w:rPr>
                <w:rFonts w:eastAsia="黑体"/>
                <w:snapToGrid w:val="0"/>
                <w:kern w:val="0"/>
                <w:sz w:val="30"/>
                <w:szCs w:val="30"/>
              </w:rPr>
            </w:pPr>
            <w:r w:rsidRPr="002D6E11">
              <w:rPr>
                <w:rFonts w:eastAsia="黑体"/>
                <w:snapToGrid w:val="0"/>
                <w:kern w:val="0"/>
                <w:sz w:val="30"/>
                <w:szCs w:val="30"/>
              </w:rPr>
              <w:t>内容</w:t>
            </w:r>
          </w:p>
        </w:tc>
        <w:tc>
          <w:tcPr>
            <w:tcW w:w="8363" w:type="dxa"/>
          </w:tcPr>
          <w:p w:rsidR="002158ED" w:rsidRPr="002D6E11" w:rsidRDefault="002158ED" w:rsidP="007B43C9">
            <w:pPr>
              <w:spacing w:line="400" w:lineRule="exact"/>
              <w:jc w:val="center"/>
              <w:rPr>
                <w:rFonts w:eastAsia="黑体"/>
                <w:snapToGrid w:val="0"/>
                <w:kern w:val="0"/>
                <w:sz w:val="30"/>
                <w:szCs w:val="30"/>
              </w:rPr>
            </w:pPr>
            <w:r w:rsidRPr="002D6E11">
              <w:rPr>
                <w:rFonts w:eastAsia="黑体"/>
                <w:snapToGrid w:val="0"/>
                <w:kern w:val="0"/>
                <w:sz w:val="30"/>
                <w:szCs w:val="30"/>
              </w:rPr>
              <w:t>督导要点</w:t>
            </w:r>
          </w:p>
        </w:tc>
      </w:tr>
      <w:tr w:rsidR="002158ED" w:rsidRPr="002D6E11" w:rsidTr="007B43C9">
        <w:trPr>
          <w:trHeight w:val="496"/>
          <w:jc w:val="center"/>
        </w:trPr>
        <w:tc>
          <w:tcPr>
            <w:tcW w:w="1358" w:type="dxa"/>
            <w:vMerge w:val="restart"/>
          </w:tcPr>
          <w:p w:rsidR="002158ED" w:rsidRPr="002D6E11" w:rsidRDefault="002158ED" w:rsidP="007B43C9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  <w:p w:rsidR="002158ED" w:rsidRPr="002D6E11" w:rsidRDefault="002158ED" w:rsidP="007B43C9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  <w:p w:rsidR="002158ED" w:rsidRPr="002D6E11" w:rsidRDefault="002158ED" w:rsidP="007B43C9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  <w:p w:rsidR="002158ED" w:rsidRPr="002D6E11" w:rsidRDefault="002158ED" w:rsidP="007B43C9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  <w:p w:rsidR="002158ED" w:rsidRPr="002D6E11" w:rsidRDefault="002158ED" w:rsidP="007B43C9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  <w:r w:rsidRPr="002D6E11">
              <w:rPr>
                <w:rFonts w:eastAsia="仿宋_GB2312"/>
                <w:sz w:val="30"/>
                <w:szCs w:val="30"/>
              </w:rPr>
              <w:t>1</w:t>
            </w:r>
            <w:r w:rsidRPr="002D6E11">
              <w:rPr>
                <w:rFonts w:eastAsia="仿宋_GB2312"/>
                <w:sz w:val="30"/>
                <w:szCs w:val="30"/>
              </w:rPr>
              <w:t>．校务管理和制度执行</w:t>
            </w:r>
          </w:p>
          <w:p w:rsidR="002158ED" w:rsidRPr="002D6E11" w:rsidRDefault="002158ED" w:rsidP="007B43C9">
            <w:pPr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8363" w:type="dxa"/>
          </w:tcPr>
          <w:p w:rsidR="002158ED" w:rsidRPr="002D6E11" w:rsidRDefault="002158ED" w:rsidP="007B43C9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  <w:r w:rsidRPr="002D6E11">
              <w:rPr>
                <w:rFonts w:eastAsia="仿宋_GB2312"/>
                <w:sz w:val="30"/>
                <w:szCs w:val="30"/>
              </w:rPr>
              <w:t>1.</w:t>
            </w:r>
            <w:r w:rsidRPr="002D6E11">
              <w:rPr>
                <w:rFonts w:eastAsia="仿宋_GB2312"/>
                <w:sz w:val="30"/>
                <w:szCs w:val="30"/>
              </w:rPr>
              <w:t>建立党政领导参与决策和监督机制，健全党政领导沟通协调机制。</w:t>
            </w:r>
          </w:p>
        </w:tc>
      </w:tr>
      <w:tr w:rsidR="002158ED" w:rsidRPr="002D6E11" w:rsidTr="007B43C9">
        <w:trPr>
          <w:trHeight w:val="487"/>
          <w:jc w:val="center"/>
        </w:trPr>
        <w:tc>
          <w:tcPr>
            <w:tcW w:w="1358" w:type="dxa"/>
            <w:vMerge/>
          </w:tcPr>
          <w:p w:rsidR="002158ED" w:rsidRPr="002D6E11" w:rsidRDefault="002158ED" w:rsidP="007B43C9">
            <w:pPr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8363" w:type="dxa"/>
          </w:tcPr>
          <w:p w:rsidR="002158ED" w:rsidRPr="002D6E11" w:rsidRDefault="002158ED" w:rsidP="007B43C9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  <w:r w:rsidRPr="002D6E11">
              <w:rPr>
                <w:rFonts w:eastAsia="仿宋_GB2312"/>
                <w:sz w:val="30"/>
                <w:szCs w:val="30"/>
              </w:rPr>
              <w:t>2.</w:t>
            </w:r>
            <w:r w:rsidRPr="002D6E11">
              <w:rPr>
                <w:rFonts w:eastAsia="仿宋_GB2312"/>
                <w:sz w:val="30"/>
                <w:szCs w:val="30"/>
              </w:rPr>
              <w:t>民办学校设立学校理事会、董事会或者其他形式的决策机构并建立相应的监督机制。</w:t>
            </w:r>
          </w:p>
        </w:tc>
      </w:tr>
      <w:tr w:rsidR="002158ED" w:rsidRPr="002D6E11" w:rsidTr="007B43C9">
        <w:trPr>
          <w:jc w:val="center"/>
        </w:trPr>
        <w:tc>
          <w:tcPr>
            <w:tcW w:w="1358" w:type="dxa"/>
            <w:vMerge/>
          </w:tcPr>
          <w:p w:rsidR="002158ED" w:rsidRPr="002D6E11" w:rsidRDefault="002158ED" w:rsidP="007B43C9">
            <w:pPr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8363" w:type="dxa"/>
          </w:tcPr>
          <w:p w:rsidR="002158ED" w:rsidRPr="002D6E11" w:rsidRDefault="002158ED" w:rsidP="007B43C9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  <w:r w:rsidRPr="002D6E11">
              <w:rPr>
                <w:rFonts w:eastAsia="仿宋_GB2312"/>
                <w:sz w:val="30"/>
                <w:szCs w:val="30"/>
              </w:rPr>
              <w:t>3.</w:t>
            </w:r>
            <w:r w:rsidRPr="002D6E11">
              <w:rPr>
                <w:rFonts w:eastAsia="仿宋_GB2312"/>
                <w:sz w:val="30"/>
                <w:szCs w:val="30"/>
              </w:rPr>
              <w:t>依法制定学校章程，完善学校章程执行机制。</w:t>
            </w:r>
          </w:p>
        </w:tc>
      </w:tr>
      <w:tr w:rsidR="002158ED" w:rsidRPr="002D6E11" w:rsidTr="007B43C9">
        <w:trPr>
          <w:jc w:val="center"/>
        </w:trPr>
        <w:tc>
          <w:tcPr>
            <w:tcW w:w="1358" w:type="dxa"/>
            <w:vMerge/>
          </w:tcPr>
          <w:p w:rsidR="002158ED" w:rsidRPr="002D6E11" w:rsidRDefault="002158ED" w:rsidP="007B43C9">
            <w:pPr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8363" w:type="dxa"/>
          </w:tcPr>
          <w:p w:rsidR="002158ED" w:rsidRPr="002D6E11" w:rsidRDefault="002158ED" w:rsidP="007B43C9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  <w:r w:rsidRPr="002D6E11">
              <w:rPr>
                <w:rFonts w:eastAsia="仿宋_GB2312"/>
                <w:sz w:val="30"/>
                <w:szCs w:val="30"/>
              </w:rPr>
              <w:t>4.</w:t>
            </w:r>
            <w:r w:rsidRPr="002D6E11">
              <w:rPr>
                <w:rFonts w:eastAsia="仿宋_GB2312"/>
                <w:sz w:val="30"/>
                <w:szCs w:val="30"/>
              </w:rPr>
              <w:t>各项规章制度健全，岗位职责明确，符合改革方向，并在实践中不断完善，执行情况良好。</w:t>
            </w:r>
          </w:p>
        </w:tc>
      </w:tr>
      <w:tr w:rsidR="002158ED" w:rsidRPr="002D6E11" w:rsidTr="007B43C9">
        <w:trPr>
          <w:trHeight w:val="649"/>
          <w:jc w:val="center"/>
        </w:trPr>
        <w:tc>
          <w:tcPr>
            <w:tcW w:w="1358" w:type="dxa"/>
            <w:vMerge/>
          </w:tcPr>
          <w:p w:rsidR="002158ED" w:rsidRPr="002D6E11" w:rsidRDefault="002158ED" w:rsidP="007B43C9">
            <w:pPr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8363" w:type="dxa"/>
          </w:tcPr>
          <w:p w:rsidR="002158ED" w:rsidRPr="002D6E11" w:rsidRDefault="002158ED" w:rsidP="007B43C9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  <w:r w:rsidRPr="002D6E11">
              <w:rPr>
                <w:rFonts w:eastAsia="仿宋_GB2312"/>
                <w:sz w:val="30"/>
                <w:szCs w:val="30"/>
              </w:rPr>
              <w:t>5.</w:t>
            </w:r>
            <w:r w:rsidRPr="002D6E11">
              <w:rPr>
                <w:rFonts w:eastAsia="仿宋_GB2312"/>
                <w:sz w:val="30"/>
                <w:szCs w:val="30"/>
              </w:rPr>
              <w:t>落实教职工代表大会制度，发挥教代会民主管理和民主监督的作用；重视意识形态工作。</w:t>
            </w:r>
          </w:p>
        </w:tc>
      </w:tr>
      <w:tr w:rsidR="002158ED" w:rsidRPr="002D6E11" w:rsidTr="007B43C9">
        <w:trPr>
          <w:jc w:val="center"/>
        </w:trPr>
        <w:tc>
          <w:tcPr>
            <w:tcW w:w="1358" w:type="dxa"/>
            <w:vMerge/>
          </w:tcPr>
          <w:p w:rsidR="002158ED" w:rsidRPr="002D6E11" w:rsidRDefault="002158ED" w:rsidP="007B43C9">
            <w:pPr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8363" w:type="dxa"/>
          </w:tcPr>
          <w:p w:rsidR="002158ED" w:rsidRPr="002D6E11" w:rsidRDefault="002158ED" w:rsidP="007B43C9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  <w:r w:rsidRPr="002D6E11">
              <w:rPr>
                <w:rFonts w:eastAsia="仿宋_GB2312"/>
                <w:sz w:val="30"/>
                <w:szCs w:val="30"/>
              </w:rPr>
              <w:t>6.</w:t>
            </w:r>
            <w:r w:rsidRPr="002D6E11">
              <w:rPr>
                <w:rFonts w:eastAsia="仿宋_GB2312"/>
                <w:sz w:val="30"/>
                <w:szCs w:val="30"/>
              </w:rPr>
              <w:t>执行校务公开制度，确保师生意见反馈渠道畅通。</w:t>
            </w:r>
          </w:p>
        </w:tc>
      </w:tr>
      <w:tr w:rsidR="002158ED" w:rsidRPr="002D6E11" w:rsidTr="007B43C9">
        <w:trPr>
          <w:trHeight w:val="673"/>
          <w:jc w:val="center"/>
        </w:trPr>
        <w:tc>
          <w:tcPr>
            <w:tcW w:w="1358" w:type="dxa"/>
            <w:vMerge/>
          </w:tcPr>
          <w:p w:rsidR="002158ED" w:rsidRPr="002D6E11" w:rsidRDefault="002158ED" w:rsidP="007B43C9">
            <w:pPr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8363" w:type="dxa"/>
          </w:tcPr>
          <w:p w:rsidR="002158ED" w:rsidRPr="002D6E11" w:rsidRDefault="002158ED" w:rsidP="007B43C9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  <w:r w:rsidRPr="002D6E11">
              <w:rPr>
                <w:rFonts w:eastAsia="仿宋_GB2312"/>
                <w:sz w:val="30"/>
                <w:szCs w:val="30"/>
              </w:rPr>
              <w:t>7.</w:t>
            </w:r>
            <w:r w:rsidRPr="002D6E11">
              <w:rPr>
                <w:rFonts w:eastAsia="仿宋_GB2312"/>
                <w:sz w:val="30"/>
                <w:szCs w:val="30"/>
              </w:rPr>
              <w:t>建立科学有效的课程评价、教师评价、学生评价机制；小学实行等级记分制，初中推行综合素质评价。</w:t>
            </w:r>
          </w:p>
        </w:tc>
      </w:tr>
      <w:tr w:rsidR="002158ED" w:rsidRPr="002D6E11" w:rsidTr="007B43C9">
        <w:trPr>
          <w:jc w:val="center"/>
        </w:trPr>
        <w:tc>
          <w:tcPr>
            <w:tcW w:w="1358" w:type="dxa"/>
            <w:vMerge w:val="restart"/>
          </w:tcPr>
          <w:p w:rsidR="002158ED" w:rsidRPr="002D6E11" w:rsidRDefault="002158ED" w:rsidP="007B43C9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  <w:p w:rsidR="002158ED" w:rsidRPr="002D6E11" w:rsidRDefault="002158ED" w:rsidP="007B43C9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  <w:p w:rsidR="002158ED" w:rsidRPr="002D6E11" w:rsidRDefault="002158ED" w:rsidP="007B43C9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  <w:p w:rsidR="002158ED" w:rsidRPr="002D6E11" w:rsidRDefault="002158ED" w:rsidP="007B43C9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  <w:p w:rsidR="002158ED" w:rsidRPr="002D6E11" w:rsidRDefault="002158ED" w:rsidP="007B43C9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  <w:r w:rsidRPr="002D6E11">
              <w:rPr>
                <w:rFonts w:eastAsia="仿宋_GB2312"/>
                <w:sz w:val="30"/>
                <w:szCs w:val="30"/>
              </w:rPr>
              <w:t>2</w:t>
            </w:r>
            <w:r w:rsidRPr="002D6E11">
              <w:rPr>
                <w:rFonts w:eastAsia="仿宋_GB2312"/>
                <w:sz w:val="30"/>
                <w:szCs w:val="30"/>
              </w:rPr>
              <w:t>．招生、收费和学籍管理</w:t>
            </w:r>
          </w:p>
          <w:p w:rsidR="002158ED" w:rsidRPr="002D6E11" w:rsidRDefault="002158ED" w:rsidP="007B43C9">
            <w:pPr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8363" w:type="dxa"/>
          </w:tcPr>
          <w:p w:rsidR="002158ED" w:rsidRPr="002D6E11" w:rsidRDefault="002158ED" w:rsidP="007B43C9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  <w:r w:rsidRPr="002D6E11">
              <w:rPr>
                <w:rFonts w:eastAsia="仿宋_GB2312"/>
                <w:sz w:val="30"/>
                <w:szCs w:val="30"/>
              </w:rPr>
              <w:t>1.</w:t>
            </w:r>
            <w:r w:rsidRPr="002D6E11">
              <w:rPr>
                <w:rFonts w:eastAsia="仿宋_GB2312"/>
                <w:sz w:val="30"/>
                <w:szCs w:val="30"/>
              </w:rPr>
              <w:t>坚持免试就近入学，招生范围、招生时间、招生计划及结果等向社会公布；无超计划、超范围招生的情况。</w:t>
            </w:r>
          </w:p>
        </w:tc>
      </w:tr>
      <w:tr w:rsidR="002158ED" w:rsidRPr="002D6E11" w:rsidTr="007B43C9">
        <w:trPr>
          <w:jc w:val="center"/>
        </w:trPr>
        <w:tc>
          <w:tcPr>
            <w:tcW w:w="1358" w:type="dxa"/>
            <w:vMerge/>
          </w:tcPr>
          <w:p w:rsidR="002158ED" w:rsidRPr="002D6E11" w:rsidRDefault="002158ED" w:rsidP="007B43C9">
            <w:pPr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8363" w:type="dxa"/>
          </w:tcPr>
          <w:p w:rsidR="002158ED" w:rsidRPr="002D6E11" w:rsidRDefault="002158ED" w:rsidP="007B43C9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  <w:r w:rsidRPr="002D6E11">
              <w:rPr>
                <w:rFonts w:eastAsia="仿宋_GB2312"/>
                <w:sz w:val="30"/>
                <w:szCs w:val="30"/>
              </w:rPr>
              <w:t>2.</w:t>
            </w:r>
            <w:r w:rsidRPr="002D6E11">
              <w:rPr>
                <w:rFonts w:eastAsia="仿宋_GB2312"/>
                <w:sz w:val="30"/>
                <w:szCs w:val="30"/>
              </w:rPr>
              <w:t>无违规提前招生或组织各种形式的选拔性招生考试的情况。</w:t>
            </w:r>
          </w:p>
        </w:tc>
      </w:tr>
      <w:tr w:rsidR="002158ED" w:rsidRPr="002D6E11" w:rsidTr="007B43C9">
        <w:trPr>
          <w:jc w:val="center"/>
        </w:trPr>
        <w:tc>
          <w:tcPr>
            <w:tcW w:w="1358" w:type="dxa"/>
            <w:vMerge/>
          </w:tcPr>
          <w:p w:rsidR="002158ED" w:rsidRPr="002D6E11" w:rsidRDefault="002158ED" w:rsidP="007B43C9">
            <w:pPr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8363" w:type="dxa"/>
          </w:tcPr>
          <w:p w:rsidR="002158ED" w:rsidRPr="002D6E11" w:rsidRDefault="002158ED" w:rsidP="007B43C9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  <w:r w:rsidRPr="002D6E11">
              <w:rPr>
                <w:rFonts w:eastAsia="仿宋_GB2312"/>
                <w:sz w:val="30"/>
                <w:szCs w:val="30"/>
              </w:rPr>
              <w:t>3.</w:t>
            </w:r>
            <w:r w:rsidRPr="002D6E11">
              <w:rPr>
                <w:rFonts w:eastAsia="仿宋_GB2312"/>
                <w:sz w:val="30"/>
                <w:szCs w:val="30"/>
              </w:rPr>
              <w:t>不以各类考试、竞赛、培训成绩或证书证明等作为招生依据。</w:t>
            </w:r>
          </w:p>
        </w:tc>
      </w:tr>
      <w:tr w:rsidR="002158ED" w:rsidRPr="002D6E11" w:rsidTr="007B43C9">
        <w:trPr>
          <w:jc w:val="center"/>
        </w:trPr>
        <w:tc>
          <w:tcPr>
            <w:tcW w:w="1358" w:type="dxa"/>
            <w:vMerge/>
          </w:tcPr>
          <w:p w:rsidR="002158ED" w:rsidRPr="002D6E11" w:rsidRDefault="002158ED" w:rsidP="007B43C9">
            <w:pPr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8363" w:type="dxa"/>
          </w:tcPr>
          <w:p w:rsidR="002158ED" w:rsidRPr="002D6E11" w:rsidRDefault="002158ED" w:rsidP="007B43C9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  <w:r w:rsidRPr="002D6E11">
              <w:rPr>
                <w:rFonts w:eastAsia="仿宋_GB2312"/>
                <w:sz w:val="30"/>
                <w:szCs w:val="30"/>
              </w:rPr>
              <w:t>4.</w:t>
            </w:r>
            <w:r w:rsidRPr="002D6E11">
              <w:rPr>
                <w:rFonts w:eastAsia="仿宋_GB2312"/>
                <w:sz w:val="30"/>
                <w:szCs w:val="30"/>
              </w:rPr>
              <w:t>民办学校与公办学校同步招生，民办学校报名人数超过招生计划数的，所有报名人员全部实行电脑随机派位录取。</w:t>
            </w:r>
          </w:p>
        </w:tc>
      </w:tr>
      <w:tr w:rsidR="002158ED" w:rsidRPr="002D6E11" w:rsidTr="007B43C9">
        <w:trPr>
          <w:trHeight w:val="480"/>
          <w:jc w:val="center"/>
        </w:trPr>
        <w:tc>
          <w:tcPr>
            <w:tcW w:w="1358" w:type="dxa"/>
            <w:vMerge/>
          </w:tcPr>
          <w:p w:rsidR="002158ED" w:rsidRPr="002D6E11" w:rsidRDefault="002158ED" w:rsidP="007B43C9">
            <w:pPr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8363" w:type="dxa"/>
          </w:tcPr>
          <w:p w:rsidR="002158ED" w:rsidRPr="002D6E11" w:rsidRDefault="002158ED" w:rsidP="007B43C9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  <w:r w:rsidRPr="002D6E11">
              <w:rPr>
                <w:rFonts w:eastAsia="仿宋_GB2312"/>
                <w:sz w:val="30"/>
                <w:szCs w:val="30"/>
              </w:rPr>
              <w:t>5.</w:t>
            </w:r>
            <w:r w:rsidRPr="002D6E11">
              <w:rPr>
                <w:rFonts w:eastAsia="仿宋_GB2312"/>
                <w:sz w:val="30"/>
                <w:szCs w:val="30"/>
              </w:rPr>
              <w:t>实行阳光分班，平行班的班额、师资、条件相对均衡；不以实验班、兴趣班、特色班等名义变相设置重点班。</w:t>
            </w:r>
          </w:p>
        </w:tc>
      </w:tr>
      <w:tr w:rsidR="002158ED" w:rsidRPr="002D6E11" w:rsidTr="007B43C9">
        <w:trPr>
          <w:jc w:val="center"/>
        </w:trPr>
        <w:tc>
          <w:tcPr>
            <w:tcW w:w="1358" w:type="dxa"/>
            <w:vMerge/>
          </w:tcPr>
          <w:p w:rsidR="002158ED" w:rsidRPr="002D6E11" w:rsidRDefault="002158ED" w:rsidP="007B43C9">
            <w:pPr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8363" w:type="dxa"/>
          </w:tcPr>
          <w:p w:rsidR="002158ED" w:rsidRPr="002D6E11" w:rsidRDefault="002158ED" w:rsidP="007B43C9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  <w:r w:rsidRPr="002D6E11">
              <w:rPr>
                <w:rFonts w:eastAsia="仿宋_GB2312"/>
                <w:sz w:val="30"/>
                <w:szCs w:val="30"/>
              </w:rPr>
              <w:t>6.</w:t>
            </w:r>
            <w:r w:rsidRPr="002D6E11">
              <w:rPr>
                <w:rFonts w:eastAsia="仿宋_GB2312"/>
                <w:sz w:val="30"/>
                <w:szCs w:val="30"/>
              </w:rPr>
              <w:t>关爱特殊困难学生群体，精准实施资助政策；按规定接收符合条件的外来务工人员随迁子女入学，确保其享有平等接受义务教育权利。</w:t>
            </w:r>
          </w:p>
        </w:tc>
      </w:tr>
      <w:tr w:rsidR="002158ED" w:rsidRPr="002D6E11" w:rsidTr="007B43C9">
        <w:trPr>
          <w:trHeight w:val="570"/>
          <w:jc w:val="center"/>
        </w:trPr>
        <w:tc>
          <w:tcPr>
            <w:tcW w:w="1358" w:type="dxa"/>
            <w:vMerge/>
          </w:tcPr>
          <w:p w:rsidR="002158ED" w:rsidRPr="002D6E11" w:rsidRDefault="002158ED" w:rsidP="007B43C9">
            <w:pPr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8363" w:type="dxa"/>
          </w:tcPr>
          <w:p w:rsidR="002158ED" w:rsidRPr="002D6E11" w:rsidRDefault="002158ED" w:rsidP="007B43C9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  <w:r w:rsidRPr="002D6E11">
              <w:rPr>
                <w:rFonts w:eastAsia="仿宋_GB2312"/>
                <w:sz w:val="30"/>
                <w:szCs w:val="30"/>
              </w:rPr>
              <w:t>7.</w:t>
            </w:r>
            <w:r w:rsidRPr="002D6E11">
              <w:rPr>
                <w:rFonts w:eastAsia="仿宋_GB2312"/>
                <w:sz w:val="30"/>
                <w:szCs w:val="30"/>
              </w:rPr>
              <w:t>无擅自立项或提高标准向学生收取费用；严格执行收费公示制度。</w:t>
            </w:r>
          </w:p>
        </w:tc>
      </w:tr>
      <w:tr w:rsidR="002158ED" w:rsidRPr="002D6E11" w:rsidTr="007B43C9">
        <w:trPr>
          <w:trHeight w:val="273"/>
          <w:jc w:val="center"/>
        </w:trPr>
        <w:tc>
          <w:tcPr>
            <w:tcW w:w="1358" w:type="dxa"/>
            <w:vMerge/>
          </w:tcPr>
          <w:p w:rsidR="002158ED" w:rsidRPr="002D6E11" w:rsidRDefault="002158ED" w:rsidP="007B43C9">
            <w:pPr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8363" w:type="dxa"/>
          </w:tcPr>
          <w:p w:rsidR="002158ED" w:rsidRPr="002D6E11" w:rsidRDefault="002158ED" w:rsidP="007B43C9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  <w:r w:rsidRPr="002D6E11">
              <w:rPr>
                <w:rFonts w:eastAsia="仿宋_GB2312"/>
                <w:sz w:val="30"/>
                <w:szCs w:val="30"/>
              </w:rPr>
              <w:t>8.</w:t>
            </w:r>
            <w:r w:rsidRPr="002D6E11">
              <w:rPr>
                <w:rFonts w:eastAsia="仿宋_GB2312"/>
                <w:sz w:val="30"/>
                <w:szCs w:val="30"/>
              </w:rPr>
              <w:t>中小学生学籍信息管理系统学籍信息与实际一致，无人籍分离情况，确保义务教育巩固率。</w:t>
            </w:r>
          </w:p>
        </w:tc>
      </w:tr>
      <w:tr w:rsidR="002158ED" w:rsidRPr="002D6E11" w:rsidTr="007B43C9">
        <w:trPr>
          <w:jc w:val="center"/>
        </w:trPr>
        <w:tc>
          <w:tcPr>
            <w:tcW w:w="1358" w:type="dxa"/>
            <w:vMerge w:val="restart"/>
          </w:tcPr>
          <w:p w:rsidR="002158ED" w:rsidRPr="002D6E11" w:rsidRDefault="002158ED" w:rsidP="007B43C9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  <w:p w:rsidR="002158ED" w:rsidRPr="002D6E11" w:rsidRDefault="002158ED" w:rsidP="007B43C9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  <w:p w:rsidR="002158ED" w:rsidRPr="002D6E11" w:rsidRDefault="002158ED" w:rsidP="007B43C9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  <w:p w:rsidR="002158ED" w:rsidRPr="002D6E11" w:rsidRDefault="002158ED" w:rsidP="007B43C9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  <w:r w:rsidRPr="002D6E11">
              <w:rPr>
                <w:rFonts w:eastAsia="仿宋_GB2312"/>
                <w:sz w:val="30"/>
                <w:szCs w:val="30"/>
              </w:rPr>
              <w:t>3</w:t>
            </w:r>
            <w:r w:rsidRPr="002D6E11">
              <w:rPr>
                <w:rFonts w:eastAsia="仿宋_GB2312"/>
                <w:sz w:val="30"/>
                <w:szCs w:val="30"/>
              </w:rPr>
              <w:t>．课程开设和课堂教学</w:t>
            </w:r>
          </w:p>
          <w:p w:rsidR="002158ED" w:rsidRPr="002D6E11" w:rsidRDefault="002158ED" w:rsidP="007B43C9">
            <w:pPr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8363" w:type="dxa"/>
          </w:tcPr>
          <w:p w:rsidR="002158ED" w:rsidRPr="002D6E11" w:rsidRDefault="002158ED" w:rsidP="007B43C9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  <w:r w:rsidRPr="002D6E11">
              <w:rPr>
                <w:rFonts w:eastAsia="仿宋_GB2312"/>
                <w:sz w:val="30"/>
                <w:szCs w:val="30"/>
              </w:rPr>
              <w:t>1.</w:t>
            </w:r>
            <w:r w:rsidRPr="002D6E11">
              <w:rPr>
                <w:rFonts w:eastAsia="仿宋_GB2312"/>
                <w:sz w:val="30"/>
                <w:szCs w:val="30"/>
              </w:rPr>
              <w:t>按照国家课程设置方案开设规定课程，国家、地方、校本三级课程结构合理；不以地方课程、校本课程取代国家课程。</w:t>
            </w:r>
          </w:p>
        </w:tc>
      </w:tr>
      <w:tr w:rsidR="002158ED" w:rsidRPr="002D6E11" w:rsidTr="007B43C9">
        <w:trPr>
          <w:trHeight w:val="495"/>
          <w:jc w:val="center"/>
        </w:trPr>
        <w:tc>
          <w:tcPr>
            <w:tcW w:w="1358" w:type="dxa"/>
            <w:vMerge/>
          </w:tcPr>
          <w:p w:rsidR="002158ED" w:rsidRPr="002D6E11" w:rsidRDefault="002158ED" w:rsidP="007B43C9">
            <w:pPr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8363" w:type="dxa"/>
          </w:tcPr>
          <w:p w:rsidR="002158ED" w:rsidRPr="002D6E11" w:rsidRDefault="002158ED" w:rsidP="007B43C9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  <w:r w:rsidRPr="002D6E11">
              <w:rPr>
                <w:rFonts w:eastAsia="仿宋_GB2312"/>
                <w:sz w:val="30"/>
                <w:szCs w:val="30"/>
              </w:rPr>
              <w:t>2.</w:t>
            </w:r>
            <w:r w:rsidRPr="002D6E11">
              <w:rPr>
                <w:rFonts w:eastAsia="仿宋_GB2312"/>
                <w:sz w:val="30"/>
                <w:szCs w:val="30"/>
              </w:rPr>
              <w:t>不使用未经审定的教材，无违规引进境外课程、使用境外教材的情况。</w:t>
            </w:r>
          </w:p>
        </w:tc>
      </w:tr>
      <w:tr w:rsidR="002158ED" w:rsidRPr="002D6E11" w:rsidTr="007B43C9">
        <w:trPr>
          <w:jc w:val="center"/>
        </w:trPr>
        <w:tc>
          <w:tcPr>
            <w:tcW w:w="1358" w:type="dxa"/>
            <w:vMerge/>
          </w:tcPr>
          <w:p w:rsidR="002158ED" w:rsidRPr="002D6E11" w:rsidRDefault="002158ED" w:rsidP="007B43C9">
            <w:pPr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8363" w:type="dxa"/>
          </w:tcPr>
          <w:p w:rsidR="002158ED" w:rsidRPr="002D6E11" w:rsidRDefault="002158ED" w:rsidP="007B43C9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  <w:r w:rsidRPr="002D6E11">
              <w:rPr>
                <w:rFonts w:eastAsia="仿宋_GB2312"/>
                <w:sz w:val="30"/>
                <w:szCs w:val="30"/>
              </w:rPr>
              <w:t>3.</w:t>
            </w:r>
            <w:r w:rsidRPr="002D6E11">
              <w:rPr>
                <w:rFonts w:eastAsia="仿宋_GB2312"/>
                <w:sz w:val="30"/>
                <w:szCs w:val="30"/>
              </w:rPr>
              <w:t>认真执行课程标准，无随意加深课程难度、随意增减课程和课时、赶超教学进度和提前结束课程的情况。</w:t>
            </w:r>
          </w:p>
        </w:tc>
      </w:tr>
      <w:tr w:rsidR="002158ED" w:rsidRPr="002D6E11" w:rsidTr="007B43C9">
        <w:trPr>
          <w:jc w:val="center"/>
        </w:trPr>
        <w:tc>
          <w:tcPr>
            <w:tcW w:w="1358" w:type="dxa"/>
            <w:vMerge/>
          </w:tcPr>
          <w:p w:rsidR="002158ED" w:rsidRPr="002D6E11" w:rsidRDefault="002158ED" w:rsidP="007B43C9">
            <w:pPr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8363" w:type="dxa"/>
          </w:tcPr>
          <w:p w:rsidR="002158ED" w:rsidRPr="002D6E11" w:rsidRDefault="002158ED" w:rsidP="007B43C9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  <w:r w:rsidRPr="002D6E11">
              <w:rPr>
                <w:rFonts w:eastAsia="仿宋_GB2312"/>
                <w:sz w:val="30"/>
                <w:szCs w:val="30"/>
              </w:rPr>
              <w:t>4.</w:t>
            </w:r>
            <w:r w:rsidRPr="002D6E11">
              <w:rPr>
                <w:rFonts w:eastAsia="仿宋_GB2312"/>
                <w:sz w:val="30"/>
                <w:szCs w:val="30"/>
              </w:rPr>
              <w:t>课表上墙上网，并在显要位置公示；无挤占、挪用劳动教育、体育、艺术课和综合实践活动课程等课时的情况；建立校园内外劳动基地。</w:t>
            </w:r>
          </w:p>
        </w:tc>
      </w:tr>
      <w:tr w:rsidR="002158ED" w:rsidRPr="002D6E11" w:rsidTr="007B43C9">
        <w:trPr>
          <w:jc w:val="center"/>
        </w:trPr>
        <w:tc>
          <w:tcPr>
            <w:tcW w:w="1358" w:type="dxa"/>
            <w:vMerge/>
          </w:tcPr>
          <w:p w:rsidR="002158ED" w:rsidRPr="002D6E11" w:rsidRDefault="002158ED" w:rsidP="007B43C9">
            <w:pPr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8363" w:type="dxa"/>
          </w:tcPr>
          <w:p w:rsidR="002158ED" w:rsidRPr="002D6E11" w:rsidRDefault="002158ED" w:rsidP="007B43C9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  <w:r w:rsidRPr="002D6E11">
              <w:rPr>
                <w:rFonts w:eastAsia="仿宋_GB2312"/>
                <w:sz w:val="30"/>
                <w:szCs w:val="30"/>
              </w:rPr>
              <w:t>5.</w:t>
            </w:r>
            <w:r w:rsidRPr="002D6E11">
              <w:rPr>
                <w:rFonts w:eastAsia="仿宋_GB2312"/>
                <w:sz w:val="30"/>
                <w:szCs w:val="30"/>
              </w:rPr>
              <w:t>小学一年级新生入学后实行</w:t>
            </w:r>
            <w:r w:rsidRPr="002D6E11">
              <w:rPr>
                <w:rFonts w:eastAsia="仿宋_GB2312"/>
                <w:sz w:val="30"/>
                <w:szCs w:val="30"/>
              </w:rPr>
              <w:t>“</w:t>
            </w:r>
            <w:r w:rsidRPr="002D6E11">
              <w:rPr>
                <w:rFonts w:eastAsia="仿宋_GB2312"/>
                <w:sz w:val="30"/>
                <w:szCs w:val="30"/>
              </w:rPr>
              <w:t>零起点</w:t>
            </w:r>
            <w:r w:rsidRPr="002D6E11">
              <w:rPr>
                <w:rFonts w:eastAsia="仿宋_GB2312"/>
                <w:sz w:val="30"/>
                <w:szCs w:val="30"/>
              </w:rPr>
              <w:t>”</w:t>
            </w:r>
            <w:r w:rsidRPr="002D6E11">
              <w:rPr>
                <w:rFonts w:eastAsia="仿宋_GB2312"/>
                <w:sz w:val="30"/>
                <w:szCs w:val="30"/>
              </w:rPr>
              <w:t>教学。</w:t>
            </w:r>
          </w:p>
        </w:tc>
      </w:tr>
      <w:tr w:rsidR="002158ED" w:rsidRPr="002D6E11" w:rsidTr="007B43C9">
        <w:trPr>
          <w:trHeight w:val="917"/>
          <w:jc w:val="center"/>
        </w:trPr>
        <w:tc>
          <w:tcPr>
            <w:tcW w:w="1358" w:type="dxa"/>
            <w:vMerge/>
          </w:tcPr>
          <w:p w:rsidR="002158ED" w:rsidRPr="002D6E11" w:rsidRDefault="002158ED" w:rsidP="007B43C9">
            <w:pPr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8363" w:type="dxa"/>
          </w:tcPr>
          <w:p w:rsidR="002158ED" w:rsidRPr="002D6E11" w:rsidRDefault="002158ED" w:rsidP="007B43C9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  <w:r w:rsidRPr="002D6E11">
              <w:rPr>
                <w:rFonts w:eastAsia="仿宋_GB2312"/>
                <w:sz w:val="30"/>
                <w:szCs w:val="30"/>
              </w:rPr>
              <w:t>6.</w:t>
            </w:r>
            <w:r w:rsidRPr="002D6E11">
              <w:rPr>
                <w:rFonts w:eastAsia="仿宋_GB2312"/>
                <w:sz w:val="30"/>
                <w:szCs w:val="30"/>
              </w:rPr>
              <w:t>坚持教学相长，注重启发式、互动式、探究式教学；课堂精讲多练，学生课堂掌握率高；</w:t>
            </w:r>
            <w:r w:rsidRPr="002D6E11">
              <w:rPr>
                <w:rFonts w:eastAsia="仿宋_GB2312"/>
                <w:sz w:val="30"/>
                <w:szCs w:val="30"/>
              </w:rPr>
              <w:t>“</w:t>
            </w:r>
            <w:r w:rsidRPr="002D6E11">
              <w:rPr>
                <w:rFonts w:eastAsia="仿宋_GB2312"/>
                <w:sz w:val="30"/>
                <w:szCs w:val="30"/>
              </w:rPr>
              <w:t>名师空中课堂</w:t>
            </w:r>
            <w:r w:rsidRPr="002D6E11">
              <w:rPr>
                <w:rFonts w:eastAsia="仿宋_GB2312"/>
                <w:sz w:val="30"/>
                <w:szCs w:val="30"/>
              </w:rPr>
              <w:t>”</w:t>
            </w:r>
            <w:r w:rsidRPr="002D6E11">
              <w:rPr>
                <w:rFonts w:eastAsia="仿宋_GB2312"/>
                <w:sz w:val="30"/>
                <w:szCs w:val="30"/>
              </w:rPr>
              <w:t>覆盖面广、使用率高。</w:t>
            </w:r>
          </w:p>
        </w:tc>
      </w:tr>
      <w:tr w:rsidR="002158ED" w:rsidRPr="002D6E11" w:rsidTr="007B43C9">
        <w:trPr>
          <w:jc w:val="center"/>
        </w:trPr>
        <w:tc>
          <w:tcPr>
            <w:tcW w:w="1358" w:type="dxa"/>
            <w:vMerge w:val="restart"/>
          </w:tcPr>
          <w:p w:rsidR="002158ED" w:rsidRPr="002D6E11" w:rsidRDefault="002158ED" w:rsidP="007B43C9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  <w:p w:rsidR="002158ED" w:rsidRPr="002D6E11" w:rsidRDefault="002158ED" w:rsidP="007B43C9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  <w:p w:rsidR="002158ED" w:rsidRPr="002D6E11" w:rsidRDefault="002158ED" w:rsidP="007B43C9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  <w:p w:rsidR="002158ED" w:rsidRPr="002D6E11" w:rsidRDefault="002158ED" w:rsidP="007B43C9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  <w:p w:rsidR="002158ED" w:rsidRPr="002D6E11" w:rsidRDefault="002158ED" w:rsidP="007B43C9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  <w:p w:rsidR="002158ED" w:rsidRPr="002D6E11" w:rsidRDefault="002158ED" w:rsidP="007B43C9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  <w:p w:rsidR="002158ED" w:rsidRPr="002D6E11" w:rsidRDefault="002158ED" w:rsidP="007B43C9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  <w:r w:rsidRPr="002D6E11">
              <w:rPr>
                <w:rFonts w:eastAsia="仿宋_GB2312"/>
                <w:sz w:val="30"/>
                <w:szCs w:val="30"/>
              </w:rPr>
              <w:t>4</w:t>
            </w:r>
            <w:r w:rsidRPr="002D6E11">
              <w:rPr>
                <w:rFonts w:eastAsia="仿宋_GB2312"/>
                <w:sz w:val="30"/>
                <w:szCs w:val="30"/>
              </w:rPr>
              <w:t>．学生学习、体育锻炼和课业负担</w:t>
            </w:r>
          </w:p>
          <w:p w:rsidR="002158ED" w:rsidRPr="002D6E11" w:rsidRDefault="002158ED" w:rsidP="007B43C9">
            <w:pPr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8363" w:type="dxa"/>
          </w:tcPr>
          <w:p w:rsidR="002158ED" w:rsidRPr="002D6E11" w:rsidRDefault="002158ED" w:rsidP="007B43C9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  <w:r w:rsidRPr="002D6E11">
              <w:rPr>
                <w:rFonts w:eastAsia="仿宋_GB2312"/>
                <w:sz w:val="30"/>
                <w:szCs w:val="30"/>
              </w:rPr>
              <w:t>1.</w:t>
            </w:r>
            <w:r w:rsidRPr="002D6E11">
              <w:rPr>
                <w:rFonts w:eastAsia="仿宋_GB2312"/>
                <w:sz w:val="30"/>
                <w:szCs w:val="30"/>
              </w:rPr>
              <w:t>合理安排学生在校作息时间，作息时间表按要求上墙、上网公布；无占用学生法定节假日、午间休息和自习时间组织集体补课或变相组织集体上课的情况。</w:t>
            </w:r>
          </w:p>
        </w:tc>
      </w:tr>
      <w:tr w:rsidR="002158ED" w:rsidRPr="002D6E11" w:rsidTr="007B43C9">
        <w:trPr>
          <w:trHeight w:val="1016"/>
          <w:jc w:val="center"/>
        </w:trPr>
        <w:tc>
          <w:tcPr>
            <w:tcW w:w="1358" w:type="dxa"/>
            <w:vMerge/>
          </w:tcPr>
          <w:p w:rsidR="002158ED" w:rsidRPr="002D6E11" w:rsidRDefault="002158ED" w:rsidP="007B43C9">
            <w:pPr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8363" w:type="dxa"/>
          </w:tcPr>
          <w:p w:rsidR="002158ED" w:rsidRPr="002D6E11" w:rsidRDefault="002158ED" w:rsidP="007B43C9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  <w:r w:rsidRPr="002D6E11">
              <w:rPr>
                <w:rFonts w:eastAsia="仿宋_GB2312"/>
                <w:sz w:val="30"/>
                <w:szCs w:val="30"/>
              </w:rPr>
              <w:t>2.</w:t>
            </w:r>
            <w:r w:rsidRPr="002D6E11">
              <w:rPr>
                <w:rFonts w:eastAsia="仿宋_GB2312"/>
                <w:sz w:val="30"/>
                <w:szCs w:val="30"/>
              </w:rPr>
              <w:t>小学、初中学生每天在校集中学习时间分别控制在</w:t>
            </w:r>
            <w:r w:rsidRPr="002D6E11">
              <w:rPr>
                <w:rFonts w:eastAsia="仿宋_GB2312"/>
                <w:sz w:val="30"/>
                <w:szCs w:val="30"/>
              </w:rPr>
              <w:t>6</w:t>
            </w:r>
            <w:r w:rsidRPr="002D6E11">
              <w:rPr>
                <w:rFonts w:eastAsia="仿宋_GB2312"/>
                <w:sz w:val="30"/>
                <w:szCs w:val="30"/>
              </w:rPr>
              <w:t>小时和</w:t>
            </w:r>
            <w:r w:rsidRPr="002D6E11">
              <w:rPr>
                <w:rFonts w:eastAsia="仿宋_GB2312"/>
                <w:sz w:val="30"/>
                <w:szCs w:val="30"/>
              </w:rPr>
              <w:t>7</w:t>
            </w:r>
            <w:r w:rsidRPr="002D6E11">
              <w:rPr>
                <w:rFonts w:eastAsia="仿宋_GB2312"/>
                <w:sz w:val="30"/>
                <w:szCs w:val="30"/>
              </w:rPr>
              <w:t>小时以内；保证小学、初中学生每天睡眠时间分别不少于</w:t>
            </w:r>
            <w:r w:rsidRPr="002D6E11">
              <w:rPr>
                <w:rFonts w:eastAsia="仿宋_GB2312"/>
                <w:sz w:val="30"/>
                <w:szCs w:val="30"/>
              </w:rPr>
              <w:t>10</w:t>
            </w:r>
            <w:r w:rsidRPr="002D6E11">
              <w:rPr>
                <w:rFonts w:eastAsia="仿宋_GB2312"/>
                <w:sz w:val="30"/>
                <w:szCs w:val="30"/>
              </w:rPr>
              <w:t>小时和</w:t>
            </w:r>
            <w:r w:rsidRPr="002D6E11">
              <w:rPr>
                <w:rFonts w:eastAsia="仿宋_GB2312"/>
                <w:sz w:val="30"/>
                <w:szCs w:val="30"/>
              </w:rPr>
              <w:t>9</w:t>
            </w:r>
            <w:r w:rsidRPr="002D6E11">
              <w:rPr>
                <w:rFonts w:eastAsia="仿宋_GB2312"/>
                <w:sz w:val="30"/>
                <w:szCs w:val="30"/>
              </w:rPr>
              <w:t>小时；做好课后服务工作。</w:t>
            </w:r>
          </w:p>
        </w:tc>
      </w:tr>
      <w:tr w:rsidR="002158ED" w:rsidRPr="002D6E11" w:rsidTr="007B43C9">
        <w:trPr>
          <w:trHeight w:val="845"/>
          <w:jc w:val="center"/>
        </w:trPr>
        <w:tc>
          <w:tcPr>
            <w:tcW w:w="1358" w:type="dxa"/>
            <w:vMerge/>
          </w:tcPr>
          <w:p w:rsidR="002158ED" w:rsidRPr="002D6E11" w:rsidRDefault="002158ED" w:rsidP="007B43C9">
            <w:pPr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8363" w:type="dxa"/>
          </w:tcPr>
          <w:p w:rsidR="002158ED" w:rsidRPr="002D6E11" w:rsidRDefault="002158ED" w:rsidP="007B43C9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  <w:r w:rsidRPr="002D6E11">
              <w:rPr>
                <w:rFonts w:eastAsia="仿宋_GB2312"/>
                <w:sz w:val="30"/>
                <w:szCs w:val="30"/>
              </w:rPr>
              <w:t>3.</w:t>
            </w:r>
            <w:r w:rsidRPr="002D6E11">
              <w:rPr>
                <w:rFonts w:eastAsia="仿宋_GB2312"/>
                <w:sz w:val="30"/>
                <w:szCs w:val="30"/>
              </w:rPr>
              <w:t>按规定开设体育课、组织大课间体育活动，保证学生每天校园体育活动不少于</w:t>
            </w:r>
            <w:r w:rsidRPr="002D6E11">
              <w:rPr>
                <w:rFonts w:eastAsia="仿宋_GB2312"/>
                <w:sz w:val="30"/>
                <w:szCs w:val="30"/>
              </w:rPr>
              <w:t>1</w:t>
            </w:r>
            <w:r w:rsidRPr="002D6E11">
              <w:rPr>
                <w:rFonts w:eastAsia="仿宋_GB2312"/>
                <w:sz w:val="30"/>
                <w:szCs w:val="30"/>
              </w:rPr>
              <w:t>小时；全面实施学生体质健康报告书制度；眼保健操每天上下午各一次。</w:t>
            </w:r>
          </w:p>
        </w:tc>
      </w:tr>
      <w:tr w:rsidR="002158ED" w:rsidRPr="002D6E11" w:rsidTr="007B43C9">
        <w:trPr>
          <w:jc w:val="center"/>
        </w:trPr>
        <w:tc>
          <w:tcPr>
            <w:tcW w:w="1358" w:type="dxa"/>
            <w:vMerge/>
          </w:tcPr>
          <w:p w:rsidR="002158ED" w:rsidRPr="002D6E11" w:rsidRDefault="002158ED" w:rsidP="007B43C9">
            <w:pPr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8363" w:type="dxa"/>
          </w:tcPr>
          <w:p w:rsidR="002158ED" w:rsidRPr="002D6E11" w:rsidRDefault="002158ED" w:rsidP="007B43C9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  <w:r w:rsidRPr="002D6E11">
              <w:rPr>
                <w:rFonts w:eastAsia="仿宋_GB2312"/>
                <w:sz w:val="30"/>
                <w:szCs w:val="30"/>
              </w:rPr>
              <w:t>4.</w:t>
            </w:r>
            <w:r w:rsidRPr="002D6E11">
              <w:rPr>
                <w:rFonts w:eastAsia="仿宋_GB2312"/>
                <w:sz w:val="30"/>
                <w:szCs w:val="30"/>
              </w:rPr>
              <w:t>科学合理布置作业，严控书面作业总量，小学一二年级不留书面家庭作业，小学中高年级和初中书面家庭作业时间分别控制在</w:t>
            </w:r>
            <w:r w:rsidRPr="002D6E11">
              <w:rPr>
                <w:rFonts w:eastAsia="仿宋_GB2312"/>
                <w:sz w:val="30"/>
                <w:szCs w:val="30"/>
              </w:rPr>
              <w:t>60</w:t>
            </w:r>
            <w:r w:rsidRPr="002D6E11">
              <w:rPr>
                <w:rFonts w:eastAsia="仿宋_GB2312"/>
                <w:sz w:val="30"/>
                <w:szCs w:val="30"/>
              </w:rPr>
              <w:t>分钟、</w:t>
            </w:r>
            <w:r w:rsidRPr="002D6E11">
              <w:rPr>
                <w:rFonts w:eastAsia="仿宋_GB2312"/>
                <w:sz w:val="30"/>
                <w:szCs w:val="30"/>
              </w:rPr>
              <w:t>90</w:t>
            </w:r>
            <w:r w:rsidRPr="002D6E11">
              <w:rPr>
                <w:rFonts w:eastAsia="仿宋_GB2312"/>
                <w:sz w:val="30"/>
                <w:szCs w:val="30"/>
              </w:rPr>
              <w:t>分钟以内。</w:t>
            </w:r>
          </w:p>
        </w:tc>
      </w:tr>
      <w:tr w:rsidR="002158ED" w:rsidRPr="002D6E11" w:rsidTr="007B43C9">
        <w:trPr>
          <w:jc w:val="center"/>
        </w:trPr>
        <w:tc>
          <w:tcPr>
            <w:tcW w:w="1358" w:type="dxa"/>
            <w:vMerge/>
          </w:tcPr>
          <w:p w:rsidR="002158ED" w:rsidRPr="002D6E11" w:rsidRDefault="002158ED" w:rsidP="007B43C9">
            <w:pPr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8363" w:type="dxa"/>
          </w:tcPr>
          <w:p w:rsidR="002158ED" w:rsidRPr="002D6E11" w:rsidRDefault="002158ED" w:rsidP="007B43C9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  <w:r w:rsidRPr="002D6E11">
              <w:rPr>
                <w:rFonts w:eastAsia="仿宋_GB2312"/>
                <w:sz w:val="30"/>
                <w:szCs w:val="30"/>
              </w:rPr>
              <w:t>5.</w:t>
            </w:r>
            <w:r w:rsidRPr="002D6E11">
              <w:rPr>
                <w:rFonts w:eastAsia="仿宋_GB2312"/>
                <w:sz w:val="30"/>
                <w:szCs w:val="30"/>
              </w:rPr>
              <w:t>对学生作业做到精制精选、及时批改、认真反馈；无布置重复性和惩罚性作业的情况，无给家长布置作业或让家长代为评改作业的情况。</w:t>
            </w:r>
          </w:p>
        </w:tc>
      </w:tr>
      <w:tr w:rsidR="002158ED" w:rsidRPr="002D6E11" w:rsidTr="007B43C9">
        <w:trPr>
          <w:jc w:val="center"/>
        </w:trPr>
        <w:tc>
          <w:tcPr>
            <w:tcW w:w="1358" w:type="dxa"/>
            <w:vMerge/>
          </w:tcPr>
          <w:p w:rsidR="002158ED" w:rsidRPr="002D6E11" w:rsidRDefault="002158ED" w:rsidP="007B43C9">
            <w:pPr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8363" w:type="dxa"/>
          </w:tcPr>
          <w:p w:rsidR="002158ED" w:rsidRPr="002D6E11" w:rsidRDefault="002158ED" w:rsidP="007B43C9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  <w:r w:rsidRPr="002D6E11">
              <w:rPr>
                <w:rFonts w:eastAsia="仿宋_GB2312"/>
                <w:sz w:val="30"/>
                <w:szCs w:val="30"/>
              </w:rPr>
              <w:t>6.</w:t>
            </w:r>
            <w:r w:rsidRPr="002D6E11">
              <w:rPr>
                <w:rFonts w:eastAsia="仿宋_GB2312"/>
                <w:sz w:val="30"/>
                <w:szCs w:val="30"/>
              </w:rPr>
              <w:t>落实</w:t>
            </w:r>
            <w:r w:rsidRPr="002D6E11">
              <w:rPr>
                <w:rFonts w:eastAsia="仿宋_GB2312"/>
                <w:sz w:val="30"/>
                <w:szCs w:val="30"/>
              </w:rPr>
              <w:t xml:space="preserve"> “</w:t>
            </w:r>
            <w:r w:rsidRPr="002D6E11">
              <w:rPr>
                <w:rFonts w:eastAsia="仿宋_GB2312"/>
                <w:sz w:val="30"/>
                <w:szCs w:val="30"/>
              </w:rPr>
              <w:t>一教</w:t>
            </w:r>
            <w:proofErr w:type="gramStart"/>
            <w:r w:rsidRPr="002D6E11">
              <w:rPr>
                <w:rFonts w:eastAsia="仿宋_GB2312"/>
                <w:sz w:val="30"/>
                <w:szCs w:val="30"/>
              </w:rPr>
              <w:t>一</w:t>
            </w:r>
            <w:proofErr w:type="gramEnd"/>
            <w:r w:rsidRPr="002D6E11">
              <w:rPr>
                <w:rFonts w:eastAsia="仿宋_GB2312"/>
                <w:sz w:val="30"/>
                <w:szCs w:val="30"/>
              </w:rPr>
              <w:t>辅</w:t>
            </w:r>
            <w:r w:rsidRPr="002D6E11">
              <w:rPr>
                <w:rFonts w:eastAsia="仿宋_GB2312"/>
                <w:sz w:val="30"/>
                <w:szCs w:val="30"/>
              </w:rPr>
              <w:t>”</w:t>
            </w:r>
            <w:r w:rsidRPr="002D6E11">
              <w:rPr>
                <w:rFonts w:eastAsia="仿宋_GB2312"/>
                <w:sz w:val="30"/>
                <w:szCs w:val="30"/>
              </w:rPr>
              <w:t>和自愿购买原则，不在规定之外向学生推荐</w:t>
            </w:r>
            <w:r w:rsidRPr="002D6E11">
              <w:rPr>
                <w:rFonts w:eastAsia="仿宋_GB2312"/>
                <w:sz w:val="30"/>
                <w:szCs w:val="30"/>
              </w:rPr>
              <w:lastRenderedPageBreak/>
              <w:t>或指定教辅材料，</w:t>
            </w:r>
            <w:proofErr w:type="gramStart"/>
            <w:r w:rsidRPr="002D6E11">
              <w:rPr>
                <w:rFonts w:eastAsia="仿宋_GB2312"/>
                <w:sz w:val="30"/>
                <w:szCs w:val="30"/>
              </w:rPr>
              <w:t>不</w:t>
            </w:r>
            <w:proofErr w:type="gramEnd"/>
            <w:r w:rsidRPr="002D6E11">
              <w:rPr>
                <w:rFonts w:eastAsia="仿宋_GB2312"/>
                <w:sz w:val="30"/>
                <w:szCs w:val="30"/>
              </w:rPr>
              <w:t>变相要求学生统一购买教辅材料。</w:t>
            </w:r>
          </w:p>
        </w:tc>
      </w:tr>
      <w:tr w:rsidR="002158ED" w:rsidRPr="002D6E11" w:rsidTr="007B43C9">
        <w:trPr>
          <w:trHeight w:val="273"/>
          <w:jc w:val="center"/>
        </w:trPr>
        <w:tc>
          <w:tcPr>
            <w:tcW w:w="1358" w:type="dxa"/>
            <w:vMerge/>
          </w:tcPr>
          <w:p w:rsidR="002158ED" w:rsidRPr="002D6E11" w:rsidRDefault="002158ED" w:rsidP="007B43C9">
            <w:pPr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8363" w:type="dxa"/>
          </w:tcPr>
          <w:p w:rsidR="002158ED" w:rsidRPr="002D6E11" w:rsidRDefault="002158ED" w:rsidP="007B43C9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  <w:r w:rsidRPr="002D6E11">
              <w:rPr>
                <w:rFonts w:eastAsia="仿宋_GB2312"/>
                <w:sz w:val="30"/>
                <w:szCs w:val="30"/>
              </w:rPr>
              <w:t>7.</w:t>
            </w:r>
            <w:r w:rsidRPr="002D6E11">
              <w:rPr>
                <w:rFonts w:eastAsia="仿宋_GB2312"/>
                <w:sz w:val="30"/>
                <w:szCs w:val="30"/>
              </w:rPr>
              <w:t>严格执行考试规定，考试次数、考试内容科学合理；不对学生、班级考试成绩进行公开排名或变相排名，不以成绩编排学生座位或告知平均成绩自我对照。</w:t>
            </w:r>
          </w:p>
        </w:tc>
      </w:tr>
      <w:tr w:rsidR="002158ED" w:rsidRPr="002D6E11" w:rsidTr="007B43C9">
        <w:trPr>
          <w:jc w:val="center"/>
        </w:trPr>
        <w:tc>
          <w:tcPr>
            <w:tcW w:w="1358" w:type="dxa"/>
            <w:vMerge w:val="restart"/>
          </w:tcPr>
          <w:p w:rsidR="002158ED" w:rsidRPr="002D6E11" w:rsidRDefault="002158ED" w:rsidP="007B43C9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  <w:p w:rsidR="002158ED" w:rsidRPr="002D6E11" w:rsidRDefault="002158ED" w:rsidP="007B43C9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  <w:p w:rsidR="002158ED" w:rsidRPr="002D6E11" w:rsidRDefault="002158ED" w:rsidP="007B43C9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  <w:p w:rsidR="002158ED" w:rsidRPr="002D6E11" w:rsidRDefault="002158ED" w:rsidP="007B43C9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  <w:p w:rsidR="002158ED" w:rsidRPr="002D6E11" w:rsidRDefault="002158ED" w:rsidP="007B43C9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  <w:r w:rsidRPr="002D6E11">
              <w:rPr>
                <w:rFonts w:eastAsia="仿宋_GB2312"/>
                <w:sz w:val="30"/>
                <w:szCs w:val="30"/>
              </w:rPr>
              <w:t>5</w:t>
            </w:r>
            <w:r w:rsidRPr="002D6E11">
              <w:rPr>
                <w:rFonts w:eastAsia="仿宋_GB2312"/>
                <w:sz w:val="30"/>
                <w:szCs w:val="30"/>
              </w:rPr>
              <w:t>．教师师德和专业发展</w:t>
            </w:r>
          </w:p>
        </w:tc>
        <w:tc>
          <w:tcPr>
            <w:tcW w:w="8363" w:type="dxa"/>
          </w:tcPr>
          <w:p w:rsidR="002158ED" w:rsidRPr="002D6E11" w:rsidRDefault="002158ED" w:rsidP="007B43C9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  <w:r w:rsidRPr="002D6E11">
              <w:rPr>
                <w:rFonts w:eastAsia="仿宋_GB2312"/>
                <w:sz w:val="30"/>
                <w:szCs w:val="30"/>
              </w:rPr>
              <w:t>1.</w:t>
            </w:r>
            <w:r w:rsidRPr="002D6E11">
              <w:rPr>
                <w:rFonts w:eastAsia="仿宋_GB2312"/>
                <w:sz w:val="30"/>
                <w:szCs w:val="30"/>
              </w:rPr>
              <w:t>把师德表现作为教师考核、聘用和评价的首要内容。</w:t>
            </w:r>
          </w:p>
        </w:tc>
      </w:tr>
      <w:tr w:rsidR="002158ED" w:rsidRPr="002D6E11" w:rsidTr="007B43C9">
        <w:trPr>
          <w:trHeight w:val="920"/>
          <w:jc w:val="center"/>
        </w:trPr>
        <w:tc>
          <w:tcPr>
            <w:tcW w:w="1358" w:type="dxa"/>
            <w:vMerge/>
          </w:tcPr>
          <w:p w:rsidR="002158ED" w:rsidRPr="002D6E11" w:rsidRDefault="002158ED" w:rsidP="007B43C9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8363" w:type="dxa"/>
          </w:tcPr>
          <w:p w:rsidR="002158ED" w:rsidRPr="002D6E11" w:rsidRDefault="002158ED" w:rsidP="007B43C9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  <w:r w:rsidRPr="002D6E11">
              <w:rPr>
                <w:rFonts w:eastAsia="仿宋_GB2312"/>
                <w:sz w:val="30"/>
                <w:szCs w:val="30"/>
              </w:rPr>
              <w:t>2.</w:t>
            </w:r>
            <w:r w:rsidRPr="002D6E11">
              <w:rPr>
                <w:rFonts w:eastAsia="仿宋_GB2312"/>
                <w:sz w:val="30"/>
                <w:szCs w:val="30"/>
              </w:rPr>
              <w:t>教师无歧视学生，无体罚学生、变相体罚或其他侮辱学生人格尊严的情况，无有偿家教、有偿补课或到校外培训机构兼课的情况。</w:t>
            </w:r>
          </w:p>
        </w:tc>
      </w:tr>
      <w:tr w:rsidR="002158ED" w:rsidRPr="002D6E11" w:rsidTr="007B43C9">
        <w:trPr>
          <w:trHeight w:val="1121"/>
          <w:jc w:val="center"/>
        </w:trPr>
        <w:tc>
          <w:tcPr>
            <w:tcW w:w="1358" w:type="dxa"/>
            <w:vMerge/>
          </w:tcPr>
          <w:p w:rsidR="002158ED" w:rsidRPr="002D6E11" w:rsidRDefault="002158ED" w:rsidP="007B43C9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8363" w:type="dxa"/>
          </w:tcPr>
          <w:p w:rsidR="002158ED" w:rsidRPr="002D6E11" w:rsidRDefault="002158ED" w:rsidP="007B43C9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  <w:r w:rsidRPr="002D6E11">
              <w:rPr>
                <w:rFonts w:eastAsia="仿宋_GB2312"/>
                <w:sz w:val="30"/>
                <w:szCs w:val="30"/>
              </w:rPr>
              <w:t>3.</w:t>
            </w:r>
            <w:r w:rsidRPr="002D6E11">
              <w:rPr>
                <w:rFonts w:eastAsia="仿宋_GB2312"/>
                <w:sz w:val="30"/>
                <w:szCs w:val="30"/>
              </w:rPr>
              <w:t>学校制定适合本校实际的教师发展规划，建立名师工程、优秀教师工作团队等教师培养机制；强化教师信息素养，鼓励教师参加省</w:t>
            </w:r>
            <w:r w:rsidRPr="002D6E11">
              <w:rPr>
                <w:rFonts w:eastAsia="仿宋_GB2312"/>
                <w:sz w:val="30"/>
                <w:szCs w:val="30"/>
              </w:rPr>
              <w:t>“</w:t>
            </w:r>
            <w:r w:rsidRPr="002D6E11">
              <w:rPr>
                <w:rFonts w:eastAsia="仿宋_GB2312"/>
                <w:sz w:val="30"/>
                <w:szCs w:val="30"/>
              </w:rPr>
              <w:t>名师空中课堂</w:t>
            </w:r>
            <w:r w:rsidRPr="002D6E11">
              <w:rPr>
                <w:rFonts w:eastAsia="仿宋_GB2312"/>
                <w:sz w:val="30"/>
                <w:szCs w:val="30"/>
              </w:rPr>
              <w:t>”</w:t>
            </w:r>
            <w:r w:rsidRPr="002D6E11">
              <w:rPr>
                <w:rFonts w:eastAsia="仿宋_GB2312"/>
                <w:sz w:val="30"/>
                <w:szCs w:val="30"/>
              </w:rPr>
              <w:t>授课、答疑。</w:t>
            </w:r>
          </w:p>
        </w:tc>
      </w:tr>
      <w:tr w:rsidR="002158ED" w:rsidRPr="002D6E11" w:rsidTr="007B43C9">
        <w:trPr>
          <w:trHeight w:val="486"/>
          <w:jc w:val="center"/>
        </w:trPr>
        <w:tc>
          <w:tcPr>
            <w:tcW w:w="1358" w:type="dxa"/>
            <w:vMerge/>
          </w:tcPr>
          <w:p w:rsidR="002158ED" w:rsidRPr="002D6E11" w:rsidRDefault="002158ED" w:rsidP="007B43C9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8363" w:type="dxa"/>
          </w:tcPr>
          <w:p w:rsidR="002158ED" w:rsidRPr="002D6E11" w:rsidRDefault="002158ED" w:rsidP="007B43C9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  <w:r w:rsidRPr="002D6E11">
              <w:rPr>
                <w:rFonts w:eastAsia="仿宋_GB2312"/>
                <w:sz w:val="30"/>
                <w:szCs w:val="30"/>
              </w:rPr>
              <w:t>4.</w:t>
            </w:r>
            <w:r w:rsidRPr="002D6E11">
              <w:rPr>
                <w:rFonts w:eastAsia="仿宋_GB2312"/>
                <w:sz w:val="30"/>
                <w:szCs w:val="30"/>
              </w:rPr>
              <w:t>落实教师继续教育要求，每位教师五年内培训时间累计不少于</w:t>
            </w:r>
            <w:r w:rsidRPr="002D6E11">
              <w:rPr>
                <w:rFonts w:eastAsia="仿宋_GB2312"/>
                <w:sz w:val="30"/>
                <w:szCs w:val="30"/>
              </w:rPr>
              <w:t>360</w:t>
            </w:r>
            <w:r w:rsidRPr="002D6E11">
              <w:rPr>
                <w:rFonts w:eastAsia="仿宋_GB2312"/>
                <w:sz w:val="30"/>
                <w:szCs w:val="30"/>
              </w:rPr>
              <w:t>学时；教师培训支出不低于学校年度公用经费的</w:t>
            </w:r>
            <w:r w:rsidRPr="002D6E11">
              <w:rPr>
                <w:rFonts w:eastAsia="仿宋_GB2312"/>
                <w:sz w:val="30"/>
                <w:szCs w:val="30"/>
              </w:rPr>
              <w:t>5%</w:t>
            </w:r>
            <w:r w:rsidRPr="002D6E11">
              <w:rPr>
                <w:rFonts w:eastAsia="仿宋_GB2312"/>
                <w:sz w:val="30"/>
                <w:szCs w:val="30"/>
              </w:rPr>
              <w:t>。</w:t>
            </w:r>
          </w:p>
        </w:tc>
      </w:tr>
      <w:tr w:rsidR="002158ED" w:rsidRPr="002D6E11" w:rsidTr="007B43C9">
        <w:trPr>
          <w:trHeight w:val="525"/>
          <w:jc w:val="center"/>
        </w:trPr>
        <w:tc>
          <w:tcPr>
            <w:tcW w:w="1358" w:type="dxa"/>
            <w:vMerge/>
          </w:tcPr>
          <w:p w:rsidR="002158ED" w:rsidRPr="002D6E11" w:rsidRDefault="002158ED" w:rsidP="007B43C9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8363" w:type="dxa"/>
          </w:tcPr>
          <w:p w:rsidR="002158ED" w:rsidRPr="002D6E11" w:rsidRDefault="002158ED" w:rsidP="007B43C9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  <w:r w:rsidRPr="002D6E11">
              <w:rPr>
                <w:rFonts w:eastAsia="仿宋_GB2312"/>
                <w:sz w:val="30"/>
                <w:szCs w:val="30"/>
              </w:rPr>
              <w:t>5.</w:t>
            </w:r>
            <w:r w:rsidRPr="002D6E11">
              <w:rPr>
                <w:rFonts w:eastAsia="仿宋_GB2312"/>
                <w:sz w:val="30"/>
                <w:szCs w:val="30"/>
              </w:rPr>
              <w:t>建立教学岗位教师奖励机制，落实教师工资待遇、职称评聘政策；切实减轻教师负担。</w:t>
            </w:r>
          </w:p>
        </w:tc>
      </w:tr>
      <w:tr w:rsidR="002158ED" w:rsidRPr="002D6E11" w:rsidTr="007B43C9">
        <w:trPr>
          <w:trHeight w:val="430"/>
          <w:jc w:val="center"/>
        </w:trPr>
        <w:tc>
          <w:tcPr>
            <w:tcW w:w="1358" w:type="dxa"/>
            <w:vMerge w:val="restart"/>
          </w:tcPr>
          <w:p w:rsidR="002158ED" w:rsidRPr="002D6E11" w:rsidRDefault="002158ED" w:rsidP="007B43C9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  <w:p w:rsidR="002158ED" w:rsidRPr="002D6E11" w:rsidRDefault="002158ED" w:rsidP="007B43C9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  <w:p w:rsidR="002158ED" w:rsidRPr="002D6E11" w:rsidRDefault="002158ED" w:rsidP="007B43C9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  <w:p w:rsidR="002158ED" w:rsidRPr="002D6E11" w:rsidRDefault="002158ED" w:rsidP="007B43C9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  <w:p w:rsidR="002158ED" w:rsidRPr="002D6E11" w:rsidRDefault="002158ED" w:rsidP="007B43C9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  <w:r w:rsidRPr="002D6E11">
              <w:rPr>
                <w:rFonts w:eastAsia="仿宋_GB2312"/>
                <w:sz w:val="30"/>
                <w:szCs w:val="30"/>
              </w:rPr>
              <w:t>6</w:t>
            </w:r>
            <w:r w:rsidRPr="002D6E11">
              <w:rPr>
                <w:rFonts w:eastAsia="仿宋_GB2312"/>
                <w:sz w:val="30"/>
                <w:szCs w:val="30"/>
              </w:rPr>
              <w:t>．校园安全、交通安全和校园周边安全</w:t>
            </w:r>
          </w:p>
        </w:tc>
        <w:tc>
          <w:tcPr>
            <w:tcW w:w="8363" w:type="dxa"/>
          </w:tcPr>
          <w:p w:rsidR="002158ED" w:rsidRPr="002D6E11" w:rsidRDefault="002158ED" w:rsidP="007B43C9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  <w:r w:rsidRPr="002D6E11">
              <w:rPr>
                <w:rFonts w:eastAsia="仿宋_GB2312"/>
                <w:sz w:val="30"/>
                <w:szCs w:val="30"/>
              </w:rPr>
              <w:t>1.</w:t>
            </w:r>
            <w:r w:rsidRPr="002D6E11">
              <w:rPr>
                <w:rFonts w:eastAsia="仿宋_GB2312"/>
                <w:sz w:val="30"/>
                <w:szCs w:val="30"/>
              </w:rPr>
              <w:t>建立健全学校安全管理制度，落实安全工作职责，坚持每周安全检查制度，每月召开一次安全工作例会。</w:t>
            </w:r>
          </w:p>
        </w:tc>
      </w:tr>
      <w:tr w:rsidR="002158ED" w:rsidRPr="002D6E11" w:rsidTr="007B43C9">
        <w:trPr>
          <w:trHeight w:val="2879"/>
          <w:jc w:val="center"/>
        </w:trPr>
        <w:tc>
          <w:tcPr>
            <w:tcW w:w="1358" w:type="dxa"/>
            <w:vMerge/>
          </w:tcPr>
          <w:p w:rsidR="002158ED" w:rsidRPr="002D6E11" w:rsidRDefault="002158ED" w:rsidP="007B43C9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8363" w:type="dxa"/>
          </w:tcPr>
          <w:p w:rsidR="002158ED" w:rsidRPr="002D6E11" w:rsidRDefault="002158ED" w:rsidP="007B43C9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  <w:r w:rsidRPr="002D6E11">
              <w:rPr>
                <w:rFonts w:eastAsia="仿宋_GB2312"/>
                <w:sz w:val="30"/>
                <w:szCs w:val="30"/>
              </w:rPr>
              <w:t>2.</w:t>
            </w:r>
            <w:r w:rsidRPr="002D6E11">
              <w:rPr>
                <w:rFonts w:eastAsia="仿宋_GB2312"/>
                <w:sz w:val="30"/>
                <w:szCs w:val="30"/>
              </w:rPr>
              <w:t>人防、物防和</w:t>
            </w:r>
            <w:proofErr w:type="gramStart"/>
            <w:r w:rsidRPr="002D6E11">
              <w:rPr>
                <w:rFonts w:eastAsia="仿宋_GB2312"/>
                <w:sz w:val="30"/>
                <w:szCs w:val="30"/>
              </w:rPr>
              <w:t>技防</w:t>
            </w:r>
            <w:proofErr w:type="gramEnd"/>
            <w:r w:rsidRPr="002D6E11">
              <w:rPr>
                <w:rFonts w:eastAsia="仿宋_GB2312"/>
                <w:sz w:val="30"/>
                <w:szCs w:val="30"/>
              </w:rPr>
              <w:t>等措施到位；专职保安持证上岗，主要通道落实一岗双人，</w:t>
            </w:r>
            <w:r w:rsidRPr="002D6E11">
              <w:rPr>
                <w:rFonts w:eastAsia="仿宋_GB2312"/>
                <w:sz w:val="30"/>
                <w:szCs w:val="30"/>
              </w:rPr>
              <w:t>24</w:t>
            </w:r>
            <w:r w:rsidRPr="002D6E11">
              <w:rPr>
                <w:rFonts w:eastAsia="仿宋_GB2312"/>
                <w:sz w:val="30"/>
                <w:szCs w:val="30"/>
              </w:rPr>
              <w:t>小时值班；严格校门管理，学生在校期间学校实行封闭管理，外来人员未经批准不得进入校园；门卫物防器材配备到位；校门口、食堂、实验室、机房、财务室、实训车间、运动场馆等重点部位均安装高清摄像头；所有视频监控保存时间</w:t>
            </w:r>
            <w:r w:rsidRPr="002D6E11">
              <w:rPr>
                <w:rFonts w:eastAsia="仿宋_GB2312"/>
                <w:sz w:val="30"/>
                <w:szCs w:val="30"/>
              </w:rPr>
              <w:t>30</w:t>
            </w:r>
            <w:r w:rsidRPr="002D6E11">
              <w:rPr>
                <w:rFonts w:eastAsia="仿宋_GB2312"/>
                <w:sz w:val="30"/>
                <w:szCs w:val="30"/>
              </w:rPr>
              <w:t>天以上；宿舍楼有安全通道，有完好的防盗和消防设施；消防、供电设施设备值班维护记录齐全，服务外包合同规范；重视学校网络安全，设立网络安全岗位，并做好网络安全等级保护工作。</w:t>
            </w:r>
          </w:p>
        </w:tc>
      </w:tr>
      <w:tr w:rsidR="002158ED" w:rsidRPr="002D6E11" w:rsidTr="007B43C9">
        <w:trPr>
          <w:jc w:val="center"/>
        </w:trPr>
        <w:tc>
          <w:tcPr>
            <w:tcW w:w="1358" w:type="dxa"/>
            <w:vMerge/>
          </w:tcPr>
          <w:p w:rsidR="002158ED" w:rsidRPr="002D6E11" w:rsidRDefault="002158ED" w:rsidP="007B43C9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8363" w:type="dxa"/>
          </w:tcPr>
          <w:p w:rsidR="002158ED" w:rsidRPr="002D6E11" w:rsidRDefault="002158ED" w:rsidP="007B43C9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  <w:r w:rsidRPr="002D6E11">
              <w:rPr>
                <w:rFonts w:eastAsia="仿宋_GB2312"/>
                <w:sz w:val="30"/>
                <w:szCs w:val="30"/>
              </w:rPr>
              <w:t>3.</w:t>
            </w:r>
            <w:r w:rsidRPr="002D6E11">
              <w:rPr>
                <w:rFonts w:eastAsia="仿宋_GB2312"/>
                <w:sz w:val="30"/>
                <w:szCs w:val="30"/>
              </w:rPr>
              <w:t>加强校车安全管理，加强学生交通安全教育，配合相关部门依法整治非法接送学生车辆，切实维护学生上下学交通安全；定期开展安全教育活动，组织教职工安全培训；建立校园突发事件预警机制，落实各项应急措施；每学年至少组织一次师生应急逃生演练。</w:t>
            </w:r>
          </w:p>
        </w:tc>
      </w:tr>
      <w:tr w:rsidR="002158ED" w:rsidRPr="002D6E11" w:rsidTr="007B43C9">
        <w:trPr>
          <w:trHeight w:val="131"/>
          <w:jc w:val="center"/>
        </w:trPr>
        <w:tc>
          <w:tcPr>
            <w:tcW w:w="1358" w:type="dxa"/>
            <w:vMerge/>
          </w:tcPr>
          <w:p w:rsidR="002158ED" w:rsidRPr="002D6E11" w:rsidRDefault="002158ED" w:rsidP="007B43C9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8363" w:type="dxa"/>
          </w:tcPr>
          <w:p w:rsidR="002158ED" w:rsidRPr="002D6E11" w:rsidRDefault="002158ED" w:rsidP="007B43C9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  <w:r w:rsidRPr="002D6E11">
              <w:rPr>
                <w:rFonts w:eastAsia="仿宋_GB2312"/>
                <w:sz w:val="30"/>
                <w:szCs w:val="30"/>
              </w:rPr>
              <w:t>4.</w:t>
            </w:r>
            <w:r w:rsidRPr="002D6E11">
              <w:rPr>
                <w:rFonts w:eastAsia="仿宋_GB2312"/>
                <w:sz w:val="30"/>
                <w:szCs w:val="30"/>
              </w:rPr>
              <w:t>制定完善的校园欺凌治理方案，落实防治校园欺凌的有关要求，发现和处置机制有效完备。</w:t>
            </w:r>
          </w:p>
        </w:tc>
      </w:tr>
      <w:tr w:rsidR="002158ED" w:rsidRPr="002D6E11" w:rsidTr="007B43C9">
        <w:trPr>
          <w:trHeight w:val="577"/>
          <w:jc w:val="center"/>
        </w:trPr>
        <w:tc>
          <w:tcPr>
            <w:tcW w:w="1358" w:type="dxa"/>
            <w:vMerge/>
          </w:tcPr>
          <w:p w:rsidR="002158ED" w:rsidRPr="002D6E11" w:rsidRDefault="002158ED" w:rsidP="007B43C9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8363" w:type="dxa"/>
          </w:tcPr>
          <w:p w:rsidR="002158ED" w:rsidRPr="002D6E11" w:rsidRDefault="002158ED" w:rsidP="007B43C9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  <w:r w:rsidRPr="002D6E11">
              <w:rPr>
                <w:rFonts w:eastAsia="仿宋_GB2312"/>
                <w:sz w:val="30"/>
                <w:szCs w:val="30"/>
              </w:rPr>
              <w:t>5.</w:t>
            </w:r>
            <w:r w:rsidRPr="002D6E11">
              <w:rPr>
                <w:rFonts w:eastAsia="仿宋_GB2312"/>
                <w:sz w:val="30"/>
                <w:szCs w:val="30"/>
              </w:rPr>
              <w:t>加强校园周边安全管理；建立警校联动机制，健全</w:t>
            </w:r>
            <w:r w:rsidRPr="002D6E11">
              <w:rPr>
                <w:rFonts w:eastAsia="仿宋_GB2312"/>
                <w:sz w:val="30"/>
                <w:szCs w:val="30"/>
              </w:rPr>
              <w:t>“</w:t>
            </w:r>
            <w:r w:rsidRPr="002D6E11">
              <w:rPr>
                <w:rFonts w:eastAsia="仿宋_GB2312"/>
                <w:sz w:val="30"/>
                <w:szCs w:val="30"/>
              </w:rPr>
              <w:t>护学岗</w:t>
            </w:r>
            <w:r w:rsidRPr="002D6E11">
              <w:rPr>
                <w:rFonts w:eastAsia="仿宋_GB2312"/>
                <w:sz w:val="30"/>
                <w:szCs w:val="30"/>
              </w:rPr>
              <w:t>”</w:t>
            </w:r>
            <w:r w:rsidRPr="002D6E11">
              <w:rPr>
                <w:rFonts w:eastAsia="仿宋_GB2312"/>
                <w:sz w:val="30"/>
                <w:szCs w:val="30"/>
              </w:rPr>
              <w:t>和群防群治机制。</w:t>
            </w:r>
          </w:p>
        </w:tc>
      </w:tr>
      <w:tr w:rsidR="002158ED" w:rsidRPr="002D6E11" w:rsidTr="007B43C9">
        <w:trPr>
          <w:trHeight w:val="191"/>
          <w:jc w:val="center"/>
        </w:trPr>
        <w:tc>
          <w:tcPr>
            <w:tcW w:w="1358" w:type="dxa"/>
            <w:vMerge/>
          </w:tcPr>
          <w:p w:rsidR="002158ED" w:rsidRPr="002D6E11" w:rsidRDefault="002158ED" w:rsidP="007B43C9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8363" w:type="dxa"/>
          </w:tcPr>
          <w:p w:rsidR="002158ED" w:rsidRPr="002D6E11" w:rsidRDefault="002158ED" w:rsidP="007B43C9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  <w:r w:rsidRPr="002D6E11">
              <w:rPr>
                <w:rFonts w:eastAsia="仿宋_GB2312"/>
                <w:sz w:val="30"/>
                <w:szCs w:val="30"/>
              </w:rPr>
              <w:t>6.</w:t>
            </w:r>
            <w:r w:rsidRPr="002D6E11">
              <w:rPr>
                <w:rFonts w:eastAsia="仿宋_GB2312"/>
                <w:sz w:val="30"/>
                <w:szCs w:val="30"/>
              </w:rPr>
              <w:t>学校无安全隐患，无重大安全责任事故发生。</w:t>
            </w:r>
          </w:p>
        </w:tc>
      </w:tr>
      <w:tr w:rsidR="002158ED" w:rsidRPr="002D6E11" w:rsidTr="007B43C9">
        <w:trPr>
          <w:trHeight w:val="623"/>
          <w:jc w:val="center"/>
        </w:trPr>
        <w:tc>
          <w:tcPr>
            <w:tcW w:w="1358" w:type="dxa"/>
            <w:vMerge w:val="restart"/>
          </w:tcPr>
          <w:p w:rsidR="002158ED" w:rsidRPr="002D6E11" w:rsidRDefault="002158ED" w:rsidP="007B43C9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  <w:p w:rsidR="002158ED" w:rsidRPr="002D6E11" w:rsidRDefault="002158ED" w:rsidP="007B43C9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  <w:p w:rsidR="002158ED" w:rsidRPr="002D6E11" w:rsidRDefault="002158ED" w:rsidP="007B43C9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  <w:p w:rsidR="002158ED" w:rsidRPr="002D6E11" w:rsidRDefault="002158ED" w:rsidP="007B43C9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  <w:p w:rsidR="002158ED" w:rsidRPr="002D6E11" w:rsidRDefault="002158ED" w:rsidP="007B43C9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  <w:p w:rsidR="002158ED" w:rsidRPr="002D6E11" w:rsidRDefault="002158ED" w:rsidP="007B43C9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  <w:p w:rsidR="002158ED" w:rsidRPr="002D6E11" w:rsidRDefault="002158ED" w:rsidP="007B43C9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  <w:r w:rsidRPr="002D6E11">
              <w:rPr>
                <w:rFonts w:eastAsia="仿宋_GB2312"/>
                <w:sz w:val="30"/>
                <w:szCs w:val="30"/>
              </w:rPr>
              <w:t>7</w:t>
            </w:r>
            <w:r w:rsidRPr="002D6E11">
              <w:rPr>
                <w:rFonts w:eastAsia="仿宋_GB2312"/>
                <w:sz w:val="30"/>
                <w:szCs w:val="30"/>
              </w:rPr>
              <w:t>．食堂、食品安全、卫生健康、饮水和宿舍管理</w:t>
            </w:r>
          </w:p>
        </w:tc>
        <w:tc>
          <w:tcPr>
            <w:tcW w:w="8363" w:type="dxa"/>
          </w:tcPr>
          <w:p w:rsidR="002158ED" w:rsidRPr="002D6E11" w:rsidRDefault="002158ED" w:rsidP="007B43C9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  <w:r w:rsidRPr="002D6E11">
              <w:rPr>
                <w:rFonts w:eastAsia="仿宋_GB2312"/>
                <w:sz w:val="30"/>
                <w:szCs w:val="30"/>
              </w:rPr>
              <w:t>1.</w:t>
            </w:r>
            <w:r w:rsidRPr="002D6E11">
              <w:rPr>
                <w:rFonts w:eastAsia="仿宋_GB2312"/>
                <w:sz w:val="30"/>
                <w:szCs w:val="30"/>
              </w:rPr>
              <w:t>使用</w:t>
            </w:r>
            <w:r w:rsidRPr="002D6E11">
              <w:rPr>
                <w:rFonts w:eastAsia="仿宋_GB2312"/>
                <w:sz w:val="30"/>
                <w:szCs w:val="30"/>
              </w:rPr>
              <w:t>“</w:t>
            </w:r>
            <w:r w:rsidRPr="002D6E11">
              <w:rPr>
                <w:rFonts w:eastAsia="仿宋_GB2312"/>
                <w:sz w:val="30"/>
                <w:szCs w:val="30"/>
              </w:rPr>
              <w:t>阳光食堂</w:t>
            </w:r>
            <w:r w:rsidRPr="002D6E11">
              <w:rPr>
                <w:rFonts w:eastAsia="仿宋_GB2312"/>
                <w:sz w:val="30"/>
                <w:szCs w:val="30"/>
              </w:rPr>
              <w:t>”</w:t>
            </w:r>
            <w:r w:rsidRPr="002D6E11">
              <w:rPr>
                <w:rFonts w:eastAsia="仿宋_GB2312"/>
                <w:sz w:val="30"/>
                <w:szCs w:val="30"/>
              </w:rPr>
              <w:t>平台进行食堂日常管理与监督，严格落实食品安全主体责任和校长陪餐制度。</w:t>
            </w:r>
          </w:p>
        </w:tc>
      </w:tr>
      <w:tr w:rsidR="002158ED" w:rsidRPr="002D6E11" w:rsidTr="007B43C9">
        <w:trPr>
          <w:trHeight w:val="803"/>
          <w:jc w:val="center"/>
        </w:trPr>
        <w:tc>
          <w:tcPr>
            <w:tcW w:w="1358" w:type="dxa"/>
            <w:vMerge/>
          </w:tcPr>
          <w:p w:rsidR="002158ED" w:rsidRPr="002D6E11" w:rsidRDefault="002158ED" w:rsidP="007B43C9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8363" w:type="dxa"/>
          </w:tcPr>
          <w:p w:rsidR="002158ED" w:rsidRPr="002D6E11" w:rsidRDefault="002158ED" w:rsidP="007B43C9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  <w:r w:rsidRPr="002D6E11">
              <w:rPr>
                <w:rFonts w:eastAsia="仿宋_GB2312"/>
                <w:sz w:val="30"/>
                <w:szCs w:val="30"/>
              </w:rPr>
              <w:t>2.</w:t>
            </w:r>
            <w:r w:rsidRPr="002D6E11">
              <w:rPr>
                <w:rFonts w:eastAsia="仿宋_GB2312"/>
                <w:sz w:val="30"/>
                <w:szCs w:val="30"/>
              </w:rPr>
              <w:t>所有食堂工作人员持有有效期内的健康证；食品采购、运输、储存、加工等环节无卫生和安全隐患；食品留样品种齐全、数量充足、记录完整。</w:t>
            </w:r>
          </w:p>
        </w:tc>
      </w:tr>
      <w:tr w:rsidR="002158ED" w:rsidRPr="002D6E11" w:rsidTr="007B43C9">
        <w:trPr>
          <w:trHeight w:val="1018"/>
          <w:jc w:val="center"/>
        </w:trPr>
        <w:tc>
          <w:tcPr>
            <w:tcW w:w="1358" w:type="dxa"/>
            <w:vMerge/>
          </w:tcPr>
          <w:p w:rsidR="002158ED" w:rsidRPr="002D6E11" w:rsidRDefault="002158ED" w:rsidP="007B43C9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8363" w:type="dxa"/>
          </w:tcPr>
          <w:p w:rsidR="002158ED" w:rsidRPr="002D6E11" w:rsidRDefault="002158ED" w:rsidP="007B43C9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  <w:r w:rsidRPr="002D6E11">
              <w:rPr>
                <w:rFonts w:eastAsia="仿宋_GB2312"/>
                <w:sz w:val="30"/>
                <w:szCs w:val="30"/>
              </w:rPr>
              <w:t>3.</w:t>
            </w:r>
            <w:r w:rsidRPr="002D6E11">
              <w:rPr>
                <w:rFonts w:eastAsia="仿宋_GB2312"/>
                <w:sz w:val="30"/>
                <w:szCs w:val="30"/>
              </w:rPr>
              <w:t>食堂财务账册完备、账目清楚，无违规挤占、套取学生伙食费和私设</w:t>
            </w:r>
            <w:r w:rsidRPr="002D6E11">
              <w:rPr>
                <w:rFonts w:eastAsia="仿宋_GB2312"/>
                <w:sz w:val="30"/>
                <w:szCs w:val="30"/>
              </w:rPr>
              <w:t>“</w:t>
            </w:r>
            <w:r w:rsidRPr="002D6E11">
              <w:rPr>
                <w:rFonts w:eastAsia="仿宋_GB2312"/>
                <w:sz w:val="30"/>
                <w:szCs w:val="30"/>
              </w:rPr>
              <w:t>小金库</w:t>
            </w:r>
            <w:r w:rsidRPr="002D6E11">
              <w:rPr>
                <w:rFonts w:eastAsia="仿宋_GB2312"/>
                <w:sz w:val="30"/>
                <w:szCs w:val="30"/>
              </w:rPr>
              <w:t>”</w:t>
            </w:r>
            <w:r w:rsidRPr="002D6E11">
              <w:rPr>
                <w:rFonts w:eastAsia="仿宋_GB2312"/>
                <w:sz w:val="30"/>
                <w:szCs w:val="30"/>
              </w:rPr>
              <w:t>的情况；无</w:t>
            </w:r>
            <w:proofErr w:type="gramStart"/>
            <w:r w:rsidRPr="002D6E11">
              <w:rPr>
                <w:rFonts w:eastAsia="仿宋_GB2312"/>
                <w:sz w:val="30"/>
                <w:szCs w:val="30"/>
              </w:rPr>
              <w:t>大宗食材采购</w:t>
            </w:r>
            <w:proofErr w:type="gramEnd"/>
            <w:r w:rsidRPr="002D6E11">
              <w:rPr>
                <w:rFonts w:eastAsia="仿宋_GB2312"/>
                <w:sz w:val="30"/>
                <w:szCs w:val="30"/>
              </w:rPr>
              <w:t>、外包送餐供应商招投标弄虚作假的情况。</w:t>
            </w:r>
          </w:p>
        </w:tc>
      </w:tr>
      <w:tr w:rsidR="002158ED" w:rsidRPr="002D6E11" w:rsidTr="007B43C9">
        <w:trPr>
          <w:jc w:val="center"/>
        </w:trPr>
        <w:tc>
          <w:tcPr>
            <w:tcW w:w="1358" w:type="dxa"/>
            <w:vMerge/>
          </w:tcPr>
          <w:p w:rsidR="002158ED" w:rsidRPr="002D6E11" w:rsidRDefault="002158ED" w:rsidP="007B43C9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8363" w:type="dxa"/>
          </w:tcPr>
          <w:p w:rsidR="002158ED" w:rsidRPr="002D6E11" w:rsidRDefault="002158ED" w:rsidP="007B43C9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  <w:r w:rsidRPr="002D6E11">
              <w:rPr>
                <w:rFonts w:eastAsia="仿宋_GB2312"/>
                <w:sz w:val="30"/>
                <w:szCs w:val="30"/>
              </w:rPr>
              <w:t>4.</w:t>
            </w:r>
            <w:r w:rsidRPr="002D6E11">
              <w:rPr>
                <w:rFonts w:eastAsia="仿宋_GB2312"/>
                <w:sz w:val="30"/>
                <w:szCs w:val="30"/>
              </w:rPr>
              <w:t>自备水源、二次供水及直饮水设施、食堂蓄水池等按时清洁、消毒，每月进行水质检测；每</w:t>
            </w:r>
            <w:r w:rsidRPr="002D6E11">
              <w:rPr>
                <w:rFonts w:eastAsia="仿宋_GB2312"/>
                <w:sz w:val="30"/>
                <w:szCs w:val="30"/>
              </w:rPr>
              <w:t>40-45</w:t>
            </w:r>
            <w:r w:rsidRPr="002D6E11">
              <w:rPr>
                <w:rFonts w:eastAsia="仿宋_GB2312"/>
                <w:sz w:val="30"/>
                <w:szCs w:val="30"/>
              </w:rPr>
              <w:t>名学生配备一只洗手水龙头，并提供洗手液或肥皂；洗手间定期维修、清洁消毒。</w:t>
            </w:r>
          </w:p>
        </w:tc>
      </w:tr>
      <w:tr w:rsidR="002158ED" w:rsidRPr="002D6E11" w:rsidTr="007B43C9">
        <w:trPr>
          <w:trHeight w:val="572"/>
          <w:jc w:val="center"/>
        </w:trPr>
        <w:tc>
          <w:tcPr>
            <w:tcW w:w="1358" w:type="dxa"/>
            <w:vMerge/>
          </w:tcPr>
          <w:p w:rsidR="002158ED" w:rsidRPr="002D6E11" w:rsidRDefault="002158ED" w:rsidP="007B43C9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8363" w:type="dxa"/>
          </w:tcPr>
          <w:p w:rsidR="002158ED" w:rsidRPr="002D6E11" w:rsidRDefault="002158ED" w:rsidP="007B43C9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  <w:r w:rsidRPr="002D6E11">
              <w:rPr>
                <w:rFonts w:eastAsia="仿宋_GB2312"/>
                <w:sz w:val="30"/>
                <w:szCs w:val="30"/>
              </w:rPr>
              <w:t>5.</w:t>
            </w:r>
            <w:r w:rsidRPr="002D6E11">
              <w:rPr>
                <w:rFonts w:eastAsia="仿宋_GB2312"/>
                <w:sz w:val="30"/>
                <w:szCs w:val="30"/>
              </w:rPr>
              <w:t>建立学生宿舍值日制度，宿舍保持整洁卫生。。</w:t>
            </w:r>
          </w:p>
        </w:tc>
      </w:tr>
      <w:tr w:rsidR="002158ED" w:rsidRPr="002D6E11" w:rsidTr="007B43C9">
        <w:trPr>
          <w:trHeight w:val="1745"/>
          <w:jc w:val="center"/>
        </w:trPr>
        <w:tc>
          <w:tcPr>
            <w:tcW w:w="1358" w:type="dxa"/>
            <w:vMerge/>
          </w:tcPr>
          <w:p w:rsidR="002158ED" w:rsidRPr="002D6E11" w:rsidRDefault="002158ED" w:rsidP="007B43C9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8363" w:type="dxa"/>
          </w:tcPr>
          <w:p w:rsidR="002158ED" w:rsidRPr="002D6E11" w:rsidRDefault="002158ED" w:rsidP="007B43C9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  <w:r w:rsidRPr="002D6E11">
              <w:rPr>
                <w:rFonts w:eastAsia="仿宋_GB2312"/>
                <w:sz w:val="30"/>
                <w:szCs w:val="30"/>
              </w:rPr>
              <w:t>6.</w:t>
            </w:r>
            <w:r w:rsidRPr="002D6E11">
              <w:rPr>
                <w:rFonts w:eastAsia="仿宋_GB2312"/>
                <w:sz w:val="30"/>
                <w:szCs w:val="30"/>
              </w:rPr>
              <w:t>开展疾病预防、营养与食品安全、中医药、心理卫生及青春期保健等健康教育；教室采光照明达到国家标准，课桌椅高度与学生身高与学生身高适配；家校联动做好学生近视防控，有效控制学生近视新发率；每年安排一次学生免费健康体检，提高学生健康水平。</w:t>
            </w:r>
          </w:p>
        </w:tc>
      </w:tr>
      <w:tr w:rsidR="002158ED" w:rsidRPr="002D6E11" w:rsidTr="007B43C9">
        <w:trPr>
          <w:trHeight w:val="455"/>
          <w:jc w:val="center"/>
        </w:trPr>
        <w:tc>
          <w:tcPr>
            <w:tcW w:w="1358" w:type="dxa"/>
            <w:vMerge/>
            <w:tcBorders>
              <w:bottom w:val="single" w:sz="4" w:space="0" w:color="000000"/>
            </w:tcBorders>
          </w:tcPr>
          <w:p w:rsidR="002158ED" w:rsidRPr="002D6E11" w:rsidRDefault="002158ED" w:rsidP="007B43C9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8363" w:type="dxa"/>
            <w:tcBorders>
              <w:bottom w:val="single" w:sz="4" w:space="0" w:color="000000"/>
            </w:tcBorders>
          </w:tcPr>
          <w:p w:rsidR="002158ED" w:rsidRPr="002D6E11" w:rsidRDefault="002158ED" w:rsidP="007B43C9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  <w:r w:rsidRPr="002D6E11">
              <w:rPr>
                <w:rFonts w:eastAsia="仿宋_GB2312"/>
                <w:sz w:val="30"/>
                <w:szCs w:val="30"/>
              </w:rPr>
              <w:t>7.</w:t>
            </w:r>
            <w:r w:rsidRPr="002D6E11">
              <w:rPr>
                <w:rFonts w:eastAsia="仿宋_GB2312"/>
                <w:sz w:val="30"/>
                <w:szCs w:val="30"/>
              </w:rPr>
              <w:t>制订学校疾病预防</w:t>
            </w:r>
            <w:r w:rsidRPr="002D6E11">
              <w:rPr>
                <w:rFonts w:eastAsia="仿宋_GB2312"/>
                <w:sz w:val="30"/>
                <w:szCs w:val="30"/>
              </w:rPr>
              <w:t>“</w:t>
            </w:r>
            <w:r w:rsidRPr="002D6E11">
              <w:rPr>
                <w:rFonts w:eastAsia="仿宋_GB2312"/>
                <w:sz w:val="30"/>
                <w:szCs w:val="30"/>
              </w:rPr>
              <w:t>两案九制</w:t>
            </w:r>
            <w:r w:rsidRPr="002D6E11">
              <w:rPr>
                <w:rFonts w:eastAsia="仿宋_GB2312"/>
                <w:sz w:val="30"/>
                <w:szCs w:val="30"/>
              </w:rPr>
              <w:t>”</w:t>
            </w:r>
            <w:r w:rsidRPr="002D6E11">
              <w:rPr>
                <w:rFonts w:eastAsia="仿宋_GB2312"/>
                <w:sz w:val="30"/>
                <w:szCs w:val="30"/>
              </w:rPr>
              <w:t>并得到有效落实；设有卫生（医务）室，按标准配备医务人员。</w:t>
            </w:r>
          </w:p>
        </w:tc>
      </w:tr>
      <w:tr w:rsidR="002158ED" w:rsidRPr="002D6E11" w:rsidTr="007B43C9">
        <w:trPr>
          <w:trHeight w:val="1436"/>
          <w:jc w:val="center"/>
        </w:trPr>
        <w:tc>
          <w:tcPr>
            <w:tcW w:w="1358" w:type="dxa"/>
            <w:vMerge w:val="restart"/>
          </w:tcPr>
          <w:p w:rsidR="002158ED" w:rsidRPr="002D6E11" w:rsidRDefault="002158ED" w:rsidP="007B43C9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  <w:r w:rsidRPr="002D6E11">
              <w:rPr>
                <w:rFonts w:eastAsia="仿宋_GB2312"/>
                <w:sz w:val="30"/>
                <w:szCs w:val="30"/>
              </w:rPr>
              <w:t>8</w:t>
            </w:r>
            <w:r w:rsidRPr="002D6E11">
              <w:rPr>
                <w:rFonts w:eastAsia="仿宋_GB2312"/>
                <w:sz w:val="30"/>
                <w:szCs w:val="30"/>
              </w:rPr>
              <w:t>．学校德育工作和校风、教风、学风建设</w:t>
            </w:r>
          </w:p>
        </w:tc>
        <w:tc>
          <w:tcPr>
            <w:tcW w:w="8363" w:type="dxa"/>
          </w:tcPr>
          <w:p w:rsidR="002158ED" w:rsidRPr="002D6E11" w:rsidRDefault="002158ED" w:rsidP="007B43C9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  <w:r w:rsidRPr="002D6E11">
              <w:rPr>
                <w:rFonts w:eastAsia="仿宋_GB2312"/>
                <w:sz w:val="30"/>
                <w:szCs w:val="30"/>
              </w:rPr>
              <w:t>1.</w:t>
            </w:r>
            <w:r w:rsidRPr="002D6E11">
              <w:rPr>
                <w:rFonts w:eastAsia="仿宋_GB2312"/>
                <w:sz w:val="30"/>
                <w:szCs w:val="30"/>
              </w:rPr>
              <w:t>按照义务教育课程方案和标准，开齐开足上好道德与法治课，；以学生为本，构建德育体系，创新德育形式，丰富德育内容；充分利用各类校外教育基地开展爱国主义、中华优秀传统文化等教育；每周升国旗，开展国旗下讲话。</w:t>
            </w:r>
          </w:p>
        </w:tc>
      </w:tr>
      <w:tr w:rsidR="002158ED" w:rsidRPr="002D6E11" w:rsidTr="007B43C9">
        <w:trPr>
          <w:jc w:val="center"/>
        </w:trPr>
        <w:tc>
          <w:tcPr>
            <w:tcW w:w="1358" w:type="dxa"/>
            <w:vMerge/>
          </w:tcPr>
          <w:p w:rsidR="002158ED" w:rsidRPr="002D6E11" w:rsidRDefault="002158ED" w:rsidP="007B43C9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8363" w:type="dxa"/>
          </w:tcPr>
          <w:p w:rsidR="002158ED" w:rsidRPr="002D6E11" w:rsidRDefault="002158ED" w:rsidP="007B43C9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  <w:r w:rsidRPr="002D6E11">
              <w:rPr>
                <w:rFonts w:eastAsia="仿宋_GB2312"/>
                <w:sz w:val="30"/>
                <w:szCs w:val="30"/>
              </w:rPr>
              <w:t>2.“</w:t>
            </w:r>
            <w:r w:rsidRPr="002D6E11">
              <w:rPr>
                <w:rFonts w:eastAsia="仿宋_GB2312"/>
                <w:sz w:val="30"/>
                <w:szCs w:val="30"/>
              </w:rPr>
              <w:t>三风</w:t>
            </w:r>
            <w:r w:rsidRPr="002D6E11">
              <w:rPr>
                <w:rFonts w:eastAsia="仿宋_GB2312"/>
                <w:sz w:val="30"/>
                <w:szCs w:val="30"/>
              </w:rPr>
              <w:t>”</w:t>
            </w:r>
            <w:r w:rsidRPr="002D6E11">
              <w:rPr>
                <w:rFonts w:eastAsia="仿宋_GB2312"/>
                <w:sz w:val="30"/>
                <w:szCs w:val="30"/>
              </w:rPr>
              <w:t>建设目标明确、措施扎实，落实在学校各项管理之中；校风、校训成为师生自觉遵守的价值追求和行为准则。</w:t>
            </w:r>
          </w:p>
        </w:tc>
      </w:tr>
      <w:tr w:rsidR="002158ED" w:rsidRPr="002D6E11" w:rsidTr="007B43C9">
        <w:trPr>
          <w:trHeight w:val="70"/>
          <w:jc w:val="center"/>
        </w:trPr>
        <w:tc>
          <w:tcPr>
            <w:tcW w:w="1358" w:type="dxa"/>
            <w:vMerge/>
          </w:tcPr>
          <w:p w:rsidR="002158ED" w:rsidRPr="002D6E11" w:rsidRDefault="002158ED" w:rsidP="007B43C9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8363" w:type="dxa"/>
          </w:tcPr>
          <w:p w:rsidR="002158ED" w:rsidRPr="002D6E11" w:rsidRDefault="002158ED" w:rsidP="007B43C9">
            <w:pPr>
              <w:spacing w:line="400" w:lineRule="exact"/>
              <w:rPr>
                <w:rFonts w:eastAsia="仿宋_GB2312"/>
                <w:sz w:val="30"/>
                <w:szCs w:val="30"/>
              </w:rPr>
            </w:pPr>
            <w:r w:rsidRPr="002D6E11">
              <w:rPr>
                <w:rFonts w:eastAsia="仿宋_GB2312"/>
                <w:sz w:val="30"/>
                <w:szCs w:val="30"/>
              </w:rPr>
              <w:t xml:space="preserve">3. </w:t>
            </w:r>
            <w:r w:rsidRPr="002D6E11">
              <w:rPr>
                <w:rFonts w:eastAsia="仿宋_GB2312"/>
                <w:sz w:val="30"/>
                <w:szCs w:val="30"/>
              </w:rPr>
              <w:t>学生、家长和社会对学校的综合满意率达到</w:t>
            </w:r>
            <w:r w:rsidRPr="002D6E11">
              <w:rPr>
                <w:rFonts w:eastAsia="仿宋_GB2312"/>
                <w:sz w:val="30"/>
                <w:szCs w:val="30"/>
              </w:rPr>
              <w:t>85%</w:t>
            </w:r>
            <w:r w:rsidRPr="002D6E11">
              <w:rPr>
                <w:rFonts w:eastAsia="仿宋_GB2312"/>
                <w:sz w:val="30"/>
                <w:szCs w:val="30"/>
              </w:rPr>
              <w:t>以上。</w:t>
            </w:r>
          </w:p>
        </w:tc>
      </w:tr>
    </w:tbl>
    <w:p w:rsidR="00A106CB" w:rsidRPr="002158ED" w:rsidRDefault="00A106CB">
      <w:bookmarkStart w:id="0" w:name="_GoBack"/>
      <w:bookmarkEnd w:id="0"/>
    </w:p>
    <w:sectPr w:rsidR="00A106CB" w:rsidRPr="002158ED" w:rsidSect="00F8021A">
      <w:footerReference w:type="even" r:id="rId7"/>
      <w:footerReference w:type="default" r:id="rId8"/>
      <w:pgSz w:w="11906" w:h="16838" w:code="9"/>
      <w:pgMar w:top="2098" w:right="1531" w:bottom="1985" w:left="1531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1D2" w:rsidRDefault="007A31D2" w:rsidP="002158ED">
      <w:r>
        <w:separator/>
      </w:r>
    </w:p>
  </w:endnote>
  <w:endnote w:type="continuationSeparator" w:id="0">
    <w:p w:rsidR="007A31D2" w:rsidRDefault="007A31D2" w:rsidP="002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1A" w:rsidRDefault="007A31D2" w:rsidP="00991A93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021A" w:rsidRDefault="007A31D2" w:rsidP="00F8021A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1A" w:rsidRPr="00F8021A" w:rsidRDefault="007A31D2" w:rsidP="00F8021A">
    <w:pPr>
      <w:pStyle w:val="a4"/>
      <w:framePr w:wrap="around" w:vAnchor="text" w:hAnchor="margin" w:xAlign="outside" w:y="1"/>
      <w:ind w:leftChars="200" w:left="420" w:rightChars="200" w:right="420"/>
      <w:rPr>
        <w:rStyle w:val="a5"/>
        <w:rFonts w:ascii="宋体" w:hAnsi="宋体" w:hint="eastAsia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 w:rsidRPr="00F8021A">
      <w:rPr>
        <w:rStyle w:val="a5"/>
        <w:rFonts w:ascii="宋体" w:hAnsi="宋体"/>
        <w:sz w:val="28"/>
        <w:szCs w:val="28"/>
      </w:rPr>
      <w:fldChar w:fldCharType="begin"/>
    </w:r>
    <w:r w:rsidRPr="00F8021A">
      <w:rPr>
        <w:rStyle w:val="a5"/>
        <w:rFonts w:ascii="宋体" w:hAnsi="宋体"/>
        <w:sz w:val="28"/>
        <w:szCs w:val="28"/>
      </w:rPr>
      <w:instrText xml:space="preserve">PAGE  </w:instrText>
    </w:r>
    <w:r w:rsidRPr="00F8021A">
      <w:rPr>
        <w:rStyle w:val="a5"/>
        <w:rFonts w:ascii="宋体" w:hAnsi="宋体"/>
        <w:sz w:val="28"/>
        <w:szCs w:val="28"/>
      </w:rPr>
      <w:fldChar w:fldCharType="separate"/>
    </w:r>
    <w:r w:rsidR="002158ED">
      <w:rPr>
        <w:rStyle w:val="a5"/>
        <w:rFonts w:ascii="宋体" w:hAnsi="宋体"/>
        <w:noProof/>
        <w:sz w:val="28"/>
        <w:szCs w:val="28"/>
      </w:rPr>
      <w:t>4</w:t>
    </w:r>
    <w:r w:rsidRPr="00F8021A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—</w:t>
    </w:r>
  </w:p>
  <w:p w:rsidR="00F8021A" w:rsidRDefault="007A31D2" w:rsidP="00F8021A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1D2" w:rsidRDefault="007A31D2" w:rsidP="002158ED">
      <w:r>
        <w:separator/>
      </w:r>
    </w:p>
  </w:footnote>
  <w:footnote w:type="continuationSeparator" w:id="0">
    <w:p w:rsidR="007A31D2" w:rsidRDefault="007A31D2" w:rsidP="002158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35"/>
    <w:rsid w:val="002158ED"/>
    <w:rsid w:val="006E7535"/>
    <w:rsid w:val="007A31D2"/>
    <w:rsid w:val="00A1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58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58ED"/>
    <w:rPr>
      <w:sz w:val="18"/>
      <w:szCs w:val="18"/>
    </w:rPr>
  </w:style>
  <w:style w:type="paragraph" w:styleId="a4">
    <w:name w:val="footer"/>
    <w:basedOn w:val="a"/>
    <w:link w:val="Char0"/>
    <w:unhideWhenUsed/>
    <w:rsid w:val="002158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58ED"/>
    <w:rPr>
      <w:sz w:val="18"/>
      <w:szCs w:val="18"/>
    </w:rPr>
  </w:style>
  <w:style w:type="character" w:styleId="a5">
    <w:name w:val="page number"/>
    <w:basedOn w:val="a0"/>
    <w:rsid w:val="002158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58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58ED"/>
    <w:rPr>
      <w:sz w:val="18"/>
      <w:szCs w:val="18"/>
    </w:rPr>
  </w:style>
  <w:style w:type="paragraph" w:styleId="a4">
    <w:name w:val="footer"/>
    <w:basedOn w:val="a"/>
    <w:link w:val="Char0"/>
    <w:unhideWhenUsed/>
    <w:rsid w:val="002158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58ED"/>
    <w:rPr>
      <w:sz w:val="18"/>
      <w:szCs w:val="18"/>
    </w:rPr>
  </w:style>
  <w:style w:type="character" w:styleId="a5">
    <w:name w:val="page number"/>
    <w:basedOn w:val="a0"/>
    <w:rsid w:val="00215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453</Words>
  <Characters>2587</Characters>
  <Application>Microsoft Office Word</Application>
  <DocSecurity>0</DocSecurity>
  <Lines>21</Lines>
  <Paragraphs>6</Paragraphs>
  <ScaleCrop>false</ScaleCrop>
  <Company>JSJYT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 User</dc:creator>
  <cp:keywords/>
  <dc:description/>
  <cp:lastModifiedBy>JSJYT User</cp:lastModifiedBy>
  <cp:revision>3</cp:revision>
  <dcterms:created xsi:type="dcterms:W3CDTF">2020-04-30T01:37:00Z</dcterms:created>
  <dcterms:modified xsi:type="dcterms:W3CDTF">2020-04-30T01:45:00Z</dcterms:modified>
</cp:coreProperties>
</file>