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AB" w:rsidRDefault="00625CAB" w:rsidP="00625CAB">
      <w:pPr>
        <w:jc w:val="left"/>
        <w:rPr>
          <w:rFonts w:ascii="仿宋_GB2312"/>
          <w:szCs w:val="32"/>
        </w:rPr>
      </w:pPr>
      <w:r>
        <w:rPr>
          <w:rFonts w:ascii="仿宋_GB2312"/>
          <w:szCs w:val="32"/>
        </w:rPr>
        <w:t>附件</w:t>
      </w:r>
      <w:r>
        <w:rPr>
          <w:rFonts w:ascii="仿宋_GB2312" w:hint="eastAsia"/>
          <w:szCs w:val="32"/>
        </w:rPr>
        <w:t>1：</w:t>
      </w:r>
    </w:p>
    <w:p w:rsidR="00625CAB" w:rsidRDefault="00625CAB" w:rsidP="00625CAB">
      <w:pPr>
        <w:spacing w:beforeLines="100"/>
        <w:jc w:val="center"/>
        <w:rPr>
          <w:rFonts w:ascii="方正小标宋_GBK" w:eastAsia="方正小标宋_GBK"/>
          <w:sz w:val="36"/>
          <w:szCs w:val="36"/>
          <w:shd w:val="clear" w:color="auto" w:fill="FFFFFF"/>
        </w:rPr>
      </w:pPr>
      <w:r>
        <w:rPr>
          <w:rFonts w:ascii="方正小标宋_GBK" w:eastAsia="方正小标宋_GBK" w:hint="eastAsia"/>
          <w:sz w:val="36"/>
          <w:szCs w:val="36"/>
          <w:shd w:val="clear" w:color="auto" w:fill="FFFFFF"/>
        </w:rPr>
        <w:t>工程勘察企业质量考评结果——建筑工程勘察</w:t>
      </w:r>
    </w:p>
    <w:p w:rsidR="00625CAB" w:rsidRDefault="00625CAB" w:rsidP="00625CAB">
      <w:pPr>
        <w:spacing w:afterLines="50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（按每万平方米违反强条数从少到多排列）</w:t>
      </w:r>
    </w:p>
    <w:tbl>
      <w:tblPr>
        <w:tblW w:w="0" w:type="auto"/>
        <w:tblInd w:w="-176" w:type="dxa"/>
        <w:tblLayout w:type="fixed"/>
        <w:tblLook w:val="0000"/>
      </w:tblPr>
      <w:tblGrid>
        <w:gridCol w:w="568"/>
        <w:gridCol w:w="4252"/>
        <w:gridCol w:w="993"/>
        <w:gridCol w:w="1275"/>
        <w:gridCol w:w="993"/>
        <w:gridCol w:w="1156"/>
      </w:tblGrid>
      <w:tr w:rsidR="00625CAB" w:rsidTr="00FE64CD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项目数（项）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基底面积（万平方米）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违反强条数（条）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平均违反强条数（每万平方米）</w:t>
            </w:r>
          </w:p>
        </w:tc>
      </w:tr>
      <w:tr w:rsidR="00625CAB" w:rsidTr="00FE64CD">
        <w:trPr>
          <w:trHeight w:val="510"/>
        </w:trPr>
        <w:tc>
          <w:tcPr>
            <w:tcW w:w="9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一、已信息采集的企业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苏州市建筑勘察院有限责任公司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47.83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苏州市民用建筑设计院有限责任公司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32.36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上海勘察设计研究院（集团）有限公司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30.54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苏州同高岩土工程有限公司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24.99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苏州开普岩土工程有限公司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24.98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苏州常宏建筑设计研究院有限公司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23.20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苏州中岩勘察有限公司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23.04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江苏苏州地质工程勘察院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18.25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中亿丰建设集团股份有限公司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14.45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上海光华岩土工程勘测设计有限公司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14.34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苏州大地勘察工程有限公司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11.81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苏州贝润建筑设计有限公司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11.73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江苏省水文地质工程地质勘察院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10.97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昆山华一岩土勘察工程有限公司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10.41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江苏建院营造股份有限公司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9.97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昆山市建设工程质量检测中心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9.86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南京南大岩土工程技术有限公司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9.40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江苏金土木建设集团有限公司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9.22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张家港市建筑设计研究院有限责任公司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8.01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江苏新亚勘测设计有限公司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7.55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昆山天御岩土工程勘察设计研究院有限公司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6.95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江苏省纺织工业设计研究院有限公司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5.19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常熟市规划建筑设计研究院有限责任公司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4.82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苏州苏合建筑设计顾问有限责任公司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4.78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江苏省地质工程勘察院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4.48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冶金工业部华东勘察基础工程总公司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2.76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苏州立诚建筑设计院有限公司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2.72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江苏省地质工程有限公司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2.08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中国建筑西南勘察设计研究院有限公司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1.51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西北综合勘察设计研究院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1.32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深圳市勘察研究院有限公司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0.77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昆山市城建发展建筑设计院有限公司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0.63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悉地（苏州）勘察设计顾问有限公司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苏州科大岩土工程技术有限公司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0.34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苏州市城市建筑设计院有限责任公司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0.06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中国市政工程华北设计研究总院有限公司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苏州新建元岩土工程有限公司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0.02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391.83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625CAB" w:rsidTr="00FE64CD">
        <w:trPr>
          <w:trHeight w:val="51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全市该类企业平均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全市全部企业平均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0.01 </w:t>
            </w:r>
          </w:p>
        </w:tc>
      </w:tr>
      <w:tr w:rsidR="00625CAB" w:rsidTr="00FE64CD">
        <w:trPr>
          <w:trHeight w:val="510"/>
        </w:trPr>
        <w:tc>
          <w:tcPr>
            <w:tcW w:w="9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二、未信息采集的企业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江苏科泰岩土工程有限公司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5.44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上海协力岩土工程勘察有限公司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5.43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江苏文博建筑设计有限公司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5.17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浙江省工程勘察设计院集团有限公司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4.85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上海海洋地质勘察设计有限公司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4.34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中铁第五勘察设计院集团有限公司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3.12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无锡水文工程地质勘察院有限责任公司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2.80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无锡轻工设计研究院有限公司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1.32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江苏中煤地质工程研究院有限公司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0.91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中交公路规划设计院有限公司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0.77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中航勘察设计研究院有限公司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江苏鑫华兴岩土工程勘察设计有限公司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0.22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南京大学建筑规划设计研究院有限公司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中化岩土集团股份有限公司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0.03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bookmarkStart w:id="0" w:name="_Hlk102724308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江苏省岩土工程勘察设计研究院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1.65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1.82 </w:t>
            </w:r>
          </w:p>
        </w:tc>
      </w:tr>
      <w:bookmarkEnd w:id="0"/>
      <w:tr w:rsidR="00625CAB" w:rsidTr="00FE64CD">
        <w:trPr>
          <w:trHeight w:val="51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36.58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625CAB" w:rsidTr="00FE64CD">
        <w:trPr>
          <w:trHeight w:val="51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全市该类企业平均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0.08 </w:t>
            </w:r>
          </w:p>
        </w:tc>
      </w:tr>
      <w:tr w:rsidR="00625CAB" w:rsidTr="00FE64CD">
        <w:trPr>
          <w:trHeight w:val="51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全市全部企业平均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0.01 </w:t>
            </w:r>
          </w:p>
        </w:tc>
      </w:tr>
    </w:tbl>
    <w:p w:rsidR="00625CAB" w:rsidRDefault="00625CAB" w:rsidP="00625CAB">
      <w:pPr>
        <w:spacing w:afterLines="50"/>
        <w:jc w:val="center"/>
        <w:rPr>
          <w:rFonts w:ascii="楷体_GB2312" w:eastAsia="楷体_GB2312" w:hint="eastAsia"/>
          <w:sz w:val="28"/>
          <w:szCs w:val="28"/>
        </w:rPr>
      </w:pPr>
    </w:p>
    <w:p w:rsidR="00625CAB" w:rsidRDefault="00625CAB" w:rsidP="00625CAB">
      <w:pPr>
        <w:jc w:val="center"/>
        <w:rPr>
          <w:rFonts w:ascii="楷体_GB2312" w:eastAsia="楷体_GB2312" w:hint="eastAsia"/>
          <w:sz w:val="28"/>
          <w:szCs w:val="28"/>
        </w:rPr>
      </w:pPr>
    </w:p>
    <w:p w:rsidR="00625CAB" w:rsidRDefault="00625CAB" w:rsidP="00625CAB">
      <w:pPr>
        <w:jc w:val="center"/>
        <w:rPr>
          <w:rFonts w:ascii="方正小标宋_GBK" w:eastAsia="方正小标宋_GBK"/>
          <w:sz w:val="36"/>
          <w:szCs w:val="36"/>
          <w:shd w:val="clear" w:color="auto" w:fill="FFFFFF"/>
        </w:rPr>
      </w:pPr>
      <w:r>
        <w:rPr>
          <w:rFonts w:ascii="仿宋_GB2312"/>
          <w:szCs w:val="32"/>
        </w:rPr>
        <w:br w:type="page"/>
      </w:r>
      <w:r>
        <w:rPr>
          <w:rFonts w:ascii="方正小标宋_GBK" w:eastAsia="方正小标宋_GBK" w:hint="eastAsia"/>
          <w:sz w:val="36"/>
          <w:szCs w:val="36"/>
          <w:shd w:val="clear" w:color="auto" w:fill="FFFFFF"/>
        </w:rPr>
        <w:lastRenderedPageBreak/>
        <w:t>工程勘察企业质量考评结果——市政工程勘察</w:t>
      </w:r>
    </w:p>
    <w:p w:rsidR="00625CAB" w:rsidRDefault="00625CAB" w:rsidP="00625CAB">
      <w:pPr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（按每项违反强条数从少到多排列）</w:t>
      </w:r>
    </w:p>
    <w:tbl>
      <w:tblPr>
        <w:tblW w:w="0" w:type="auto"/>
        <w:tblLook w:val="0000"/>
      </w:tblPr>
      <w:tblGrid>
        <w:gridCol w:w="513"/>
        <w:gridCol w:w="3708"/>
        <w:gridCol w:w="938"/>
        <w:gridCol w:w="1202"/>
        <w:gridCol w:w="938"/>
        <w:gridCol w:w="1223"/>
      </w:tblGrid>
      <w:tr w:rsidR="00625CAB" w:rsidTr="00FE64C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项目数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（项）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投资额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（万元）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违反强条数（条）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平均违反强条数（每项）</w:t>
            </w:r>
          </w:p>
        </w:tc>
      </w:tr>
      <w:tr w:rsidR="00625CAB" w:rsidTr="00FE64CD">
        <w:trPr>
          <w:trHeight w:val="51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一、已信息采集的企业</w:t>
            </w:r>
          </w:p>
        </w:tc>
      </w:tr>
      <w:tr w:rsidR="00625CAB" w:rsidTr="00FE64CD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苏州常宏建筑设计研究院有限公司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32210.00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江苏苏州地质工程勘察院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32250.00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江苏新亚勘测设计有限公司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10100.00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江苏省地质工程勘察院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61792.00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昆山华一岩土勘察工程有限公司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15499.00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苏州开普岩土工程有限公司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2800.00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苏州新建元岩土工程有限公司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92914.00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上海勘察设计研究院（集团）有限公司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42558.00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昆山市建设工程质量检测中心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20000.00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南京南大岩土工程技术有限公司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12500.00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苏州市建筑勘察院有限责任公司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9200.00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中亿丰建设集团股份有限公司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9000.00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苏州市民用建筑设计院有限责任公司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8000.00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中国建筑西南勘察设计研究院有限公司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4545.00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悉地（苏州）勘察设计顾问有限公司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2978.00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深圳市勘察研究院有限公司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252.00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356598.00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5CAB" w:rsidTr="00FE64CD">
        <w:trPr>
          <w:trHeight w:val="51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全市该类企业平均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全市全部企业平均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二、未信息采集的企业</w:t>
            </w:r>
          </w:p>
        </w:tc>
      </w:tr>
      <w:tr w:rsidR="00625CAB" w:rsidTr="00FE64CD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华设设计集团股份有限公司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21000.00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盐城市规划市政设计院有限公司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3800.00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上海市政工程设计研究总院（集团）有限公司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2700.00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上海市政交通设计研究院有限公司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1542.00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江苏圣源岩土工程勘测设计有限公司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300.00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29342.00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25CAB" w:rsidTr="00FE64CD">
        <w:trPr>
          <w:trHeight w:val="51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全市该类企业平均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625CAB" w:rsidTr="00FE64CD">
        <w:trPr>
          <w:trHeight w:val="51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全市全部企业平均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AB" w:rsidRDefault="00625CAB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</w:tbl>
    <w:p w:rsidR="00625CAB" w:rsidRDefault="00625CAB" w:rsidP="00625CAB">
      <w:pPr>
        <w:jc w:val="center"/>
        <w:rPr>
          <w:rFonts w:ascii="楷体_GB2312" w:eastAsia="楷体_GB2312"/>
          <w:sz w:val="28"/>
          <w:szCs w:val="28"/>
        </w:rPr>
      </w:pPr>
    </w:p>
    <w:p w:rsidR="00625CAB" w:rsidRDefault="00625CAB" w:rsidP="00625CAB">
      <w:pPr>
        <w:jc w:val="center"/>
        <w:rPr>
          <w:rFonts w:ascii="楷体_GB2312" w:eastAsia="楷体_GB2312" w:hint="eastAsia"/>
          <w:sz w:val="28"/>
          <w:szCs w:val="28"/>
        </w:rPr>
      </w:pPr>
    </w:p>
    <w:p w:rsidR="00625CAB" w:rsidRDefault="00625CAB" w:rsidP="00625CAB">
      <w:pPr>
        <w:jc w:val="center"/>
        <w:rPr>
          <w:rFonts w:ascii="宋体" w:eastAsia="宋体" w:hAnsi="宋体"/>
          <w:sz w:val="24"/>
          <w:szCs w:val="24"/>
        </w:rPr>
      </w:pPr>
    </w:p>
    <w:p w:rsidR="00625CAB" w:rsidRDefault="00625CAB" w:rsidP="00625CAB">
      <w:pPr>
        <w:spacing w:line="600" w:lineRule="exact"/>
        <w:rPr>
          <w:rFonts w:ascii="仿宋_GB2312"/>
          <w:szCs w:val="32"/>
        </w:rPr>
      </w:pPr>
    </w:p>
    <w:p w:rsidR="002C6E55" w:rsidRDefault="002C6E55"/>
    <w:sectPr w:rsidR="002C6E55" w:rsidSect="002C6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5CAB"/>
    <w:rsid w:val="000254E7"/>
    <w:rsid w:val="002C6E55"/>
    <w:rsid w:val="00625CAB"/>
    <w:rsid w:val="00B4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A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1371</Words>
  <Characters>1441</Characters>
  <Application>Microsoft Office Word</Application>
  <DocSecurity>0</DocSecurity>
  <Lines>75</Lines>
  <Paragraphs>65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2022-05-09T02:12:00Z</dcterms:created>
  <dcterms:modified xsi:type="dcterms:W3CDTF">2022-05-09T02:12:00Z</dcterms:modified>
</cp:coreProperties>
</file>