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5203" w:rsidRDefault="00DF5203" w:rsidP="00DF5203">
      <w:pPr>
        <w:rPr>
          <w:rFonts w:ascii="仿宋_GB2312"/>
          <w:szCs w:val="32"/>
        </w:rPr>
      </w:pPr>
      <w:r>
        <w:rPr>
          <w:rFonts w:ascii="仿宋_GB2312" w:hint="eastAsia"/>
          <w:szCs w:val="32"/>
        </w:rPr>
        <w:t>附件</w:t>
      </w:r>
      <w:r>
        <w:rPr>
          <w:rFonts w:ascii="仿宋_GB2312"/>
          <w:szCs w:val="32"/>
        </w:rPr>
        <w:t>2</w:t>
      </w:r>
      <w:r>
        <w:rPr>
          <w:rFonts w:ascii="仿宋_GB2312" w:hint="eastAsia"/>
          <w:szCs w:val="32"/>
        </w:rPr>
        <w:t>：</w:t>
      </w:r>
    </w:p>
    <w:p w:rsidR="00DF5203" w:rsidRDefault="00DF5203" w:rsidP="00DF5203">
      <w:pPr>
        <w:spacing w:beforeLines="100"/>
        <w:jc w:val="center"/>
        <w:rPr>
          <w:rFonts w:ascii="方正小标宋_GBK" w:eastAsia="方正小标宋_GBK" w:hAnsi="方正小标宋_GBK" w:cs="方正小标宋_GBK"/>
          <w:sz w:val="36"/>
          <w:szCs w:val="36"/>
        </w:rPr>
      </w:pPr>
      <w:r>
        <w:rPr>
          <w:rFonts w:ascii="方正小标宋_GBK" w:eastAsia="方正小标宋_GBK" w:hAnsi="方正小标宋_GBK" w:cs="方正小标宋_GBK" w:hint="eastAsia"/>
          <w:sz w:val="36"/>
          <w:szCs w:val="36"/>
        </w:rPr>
        <w:t>建筑设计企业质量考评结果</w:t>
      </w:r>
    </w:p>
    <w:p w:rsidR="00DF5203" w:rsidRDefault="00DF5203" w:rsidP="00DF5203">
      <w:pPr>
        <w:spacing w:afterLines="50"/>
        <w:jc w:val="center"/>
        <w:rPr>
          <w:rFonts w:ascii="楷体_GB2312" w:eastAsia="楷体_GB2312" w:hint="eastAsia"/>
          <w:sz w:val="28"/>
          <w:szCs w:val="28"/>
        </w:rPr>
      </w:pPr>
      <w:r>
        <w:rPr>
          <w:rFonts w:ascii="楷体_GB2312" w:eastAsia="楷体_GB2312" w:hint="eastAsia"/>
          <w:sz w:val="28"/>
          <w:szCs w:val="28"/>
        </w:rPr>
        <w:t>（按每万平米违反强条数从少到多排序）</w:t>
      </w:r>
    </w:p>
    <w:tbl>
      <w:tblPr>
        <w:tblW w:w="9228" w:type="dxa"/>
        <w:tblLook w:val="0000"/>
      </w:tblPr>
      <w:tblGrid>
        <w:gridCol w:w="546"/>
        <w:gridCol w:w="4382"/>
        <w:gridCol w:w="879"/>
        <w:gridCol w:w="992"/>
        <w:gridCol w:w="1134"/>
        <w:gridCol w:w="1298"/>
      </w:tblGrid>
      <w:tr w:rsidR="00DF5203" w:rsidTr="00FE64CD">
        <w:trPr>
          <w:trHeight w:val="510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4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单位名称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项目数（项）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建筑面积（万平方米）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违反强条数（条）</w:t>
            </w:r>
          </w:p>
        </w:tc>
        <w:tc>
          <w:tcPr>
            <w:tcW w:w="1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平均违反强条数（每万平方米）</w:t>
            </w:r>
          </w:p>
        </w:tc>
      </w:tr>
      <w:tr w:rsidR="00DF5203" w:rsidTr="00FE64CD">
        <w:trPr>
          <w:trHeight w:val="510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DF5203" w:rsidRDefault="00DF5203" w:rsidP="00FE64CD">
            <w:pPr>
              <w:widowControl/>
              <w:rPr>
                <w:rFonts w:ascii="宋体" w:eastAsia="宋体" w:hAnsi="宋体" w:cs="宋体" w:hint="eastAsia"/>
                <w:b/>
                <w:bCs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2"/>
                <w:szCs w:val="22"/>
              </w:rPr>
              <w:t>一、已信息采集的企业</w:t>
            </w:r>
          </w:p>
        </w:tc>
      </w:tr>
      <w:tr w:rsidR="00DF5203" w:rsidTr="00FE64CD">
        <w:trPr>
          <w:trHeight w:val="51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203" w:rsidRDefault="00DF5203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苏州安省建筑设计有限公司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39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27.19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</w:tr>
      <w:tr w:rsidR="00DF5203" w:rsidTr="00FE64CD">
        <w:trPr>
          <w:trHeight w:val="51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203" w:rsidRDefault="00DF5203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益阳市建筑设计院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11.01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</w:tr>
      <w:tr w:rsidR="00DF5203" w:rsidTr="00FE64CD">
        <w:trPr>
          <w:trHeight w:val="51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3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203" w:rsidRDefault="00DF5203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苏州市城市建筑设计院有限责任公司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9.75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</w:tr>
      <w:tr w:rsidR="00DF5203" w:rsidTr="00FE64CD">
        <w:trPr>
          <w:trHeight w:val="51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203" w:rsidRDefault="00DF5203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苏州中兴华涵建筑设计有限公司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7.74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</w:tr>
      <w:tr w:rsidR="00DF5203" w:rsidTr="00FE64CD">
        <w:trPr>
          <w:trHeight w:val="51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5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203" w:rsidRDefault="00DF5203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淮安市建筑设计研究院有限公司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2.00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</w:tr>
      <w:tr w:rsidR="00DF5203" w:rsidTr="00FE64CD">
        <w:trPr>
          <w:trHeight w:val="51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6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203" w:rsidRDefault="00DF5203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中亿丰建设集团股份有限公司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1.24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</w:tr>
      <w:tr w:rsidR="00DF5203" w:rsidTr="00FE64CD">
        <w:trPr>
          <w:trHeight w:val="51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7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203" w:rsidRDefault="00DF5203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昆山开发区建筑设计院有限公司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1.09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</w:tr>
      <w:tr w:rsidR="00DF5203" w:rsidTr="00FE64CD">
        <w:trPr>
          <w:trHeight w:val="51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8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203" w:rsidRDefault="00DF5203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苏州新区建筑设计研究院有限公司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0.75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</w:tr>
      <w:tr w:rsidR="00DF5203" w:rsidTr="00FE64CD">
        <w:trPr>
          <w:trHeight w:val="51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9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203" w:rsidRDefault="00DF5203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江苏新博元建筑设计有限公司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0.63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</w:tr>
      <w:tr w:rsidR="00DF5203" w:rsidTr="00FE64CD">
        <w:trPr>
          <w:trHeight w:val="51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10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203" w:rsidRDefault="00DF5203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苏州辰光工程设计有限公司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0.35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</w:tr>
      <w:tr w:rsidR="00DF5203" w:rsidTr="00FE64CD">
        <w:trPr>
          <w:trHeight w:val="51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11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203" w:rsidRDefault="00DF5203" w:rsidP="00FE64CD">
            <w:pPr>
              <w:widowControl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苏州中海建筑设计有限公司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0.26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</w:tr>
      <w:tr w:rsidR="00DF5203" w:rsidTr="00FE64CD">
        <w:trPr>
          <w:trHeight w:val="51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12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203" w:rsidRDefault="00DF5203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苏州城发建筑设计院有限公司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0.06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</w:tr>
      <w:tr w:rsidR="00DF5203" w:rsidTr="00FE64CD">
        <w:trPr>
          <w:trHeight w:val="51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13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203" w:rsidRDefault="00DF5203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常熟市天和建筑设计有限公司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42.51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0.02 </w:t>
            </w:r>
          </w:p>
        </w:tc>
      </w:tr>
      <w:tr w:rsidR="00DF5203" w:rsidTr="00FE64CD">
        <w:trPr>
          <w:trHeight w:val="51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14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203" w:rsidRDefault="00DF5203" w:rsidP="00FE64CD">
            <w:pPr>
              <w:widowControl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江苏金土木建设集团有限公司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12.56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0.08 </w:t>
            </w:r>
          </w:p>
        </w:tc>
      </w:tr>
      <w:tr w:rsidR="00DF5203" w:rsidTr="00FE64CD">
        <w:trPr>
          <w:trHeight w:val="51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15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203" w:rsidRDefault="00DF5203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中铁华铁工程设计集团有限公司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18.60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0.11 </w:t>
            </w:r>
          </w:p>
        </w:tc>
      </w:tr>
      <w:tr w:rsidR="00DF5203" w:rsidTr="00FE64CD">
        <w:trPr>
          <w:trHeight w:val="51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16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203" w:rsidRDefault="00DF5203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苏州贝润建筑设计有限公司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18.37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0.11 </w:t>
            </w:r>
          </w:p>
        </w:tc>
      </w:tr>
      <w:tr w:rsidR="00DF5203" w:rsidTr="00FE64CD">
        <w:trPr>
          <w:trHeight w:val="51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17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203" w:rsidRDefault="00DF5203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苏州越城建筑设计有限公司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22.74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3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0.13 </w:t>
            </w:r>
          </w:p>
        </w:tc>
      </w:tr>
      <w:tr w:rsidR="00DF5203" w:rsidTr="00FE64CD">
        <w:trPr>
          <w:trHeight w:val="51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18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203" w:rsidRDefault="00DF5203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苏州常宏建筑设计研究院有限公司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32.79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5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0.15 </w:t>
            </w:r>
          </w:p>
        </w:tc>
      </w:tr>
      <w:tr w:rsidR="00DF5203" w:rsidTr="00FE64CD">
        <w:trPr>
          <w:trHeight w:val="51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19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203" w:rsidRDefault="00DF5203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同人建筑设计（苏州）有限公司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35.19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6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0.17 </w:t>
            </w:r>
          </w:p>
        </w:tc>
      </w:tr>
      <w:tr w:rsidR="00DF5203" w:rsidTr="00FE64CD">
        <w:trPr>
          <w:trHeight w:val="51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lastRenderedPageBreak/>
              <w:t>20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203" w:rsidRDefault="00DF5203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苏州规划设计研究院股份有限公司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16.50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3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0.18 </w:t>
            </w:r>
          </w:p>
        </w:tc>
      </w:tr>
      <w:tr w:rsidR="00DF5203" w:rsidTr="00FE64CD">
        <w:trPr>
          <w:trHeight w:val="51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21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203" w:rsidRDefault="00DF5203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苏州科技大学设计研究院有限公司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15.49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3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0.19 </w:t>
            </w:r>
          </w:p>
        </w:tc>
      </w:tr>
      <w:tr w:rsidR="00DF5203" w:rsidTr="00FE64CD">
        <w:trPr>
          <w:trHeight w:val="51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22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203" w:rsidRDefault="00DF5203" w:rsidP="00FE64CD">
            <w:pPr>
              <w:widowControl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中衡设计集团股份有限公司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127.31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25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0.20 </w:t>
            </w:r>
          </w:p>
        </w:tc>
      </w:tr>
      <w:tr w:rsidR="00DF5203" w:rsidTr="00FE64CD">
        <w:trPr>
          <w:trHeight w:val="51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23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203" w:rsidRDefault="00DF5203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昆山市城建发展建筑设计院有限公司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14.85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3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0.20 </w:t>
            </w:r>
          </w:p>
        </w:tc>
      </w:tr>
      <w:tr w:rsidR="00DF5203" w:rsidTr="00FE64CD">
        <w:trPr>
          <w:trHeight w:val="51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24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203" w:rsidRDefault="00DF5203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苏州嘉盛建设工程有限公司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21.40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5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0.23 </w:t>
            </w:r>
          </w:p>
        </w:tc>
      </w:tr>
      <w:tr w:rsidR="00DF5203" w:rsidTr="00FE64CD">
        <w:trPr>
          <w:trHeight w:val="51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25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203" w:rsidRDefault="00DF5203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苏州第一建筑集团有限公司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4.28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0.23 </w:t>
            </w:r>
          </w:p>
        </w:tc>
      </w:tr>
      <w:tr w:rsidR="00DF5203" w:rsidTr="00FE64CD">
        <w:trPr>
          <w:trHeight w:val="51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26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203" w:rsidRDefault="00DF5203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苏州筑源规划建筑设计有限公司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38.38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9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0.23 </w:t>
            </w:r>
          </w:p>
        </w:tc>
      </w:tr>
      <w:tr w:rsidR="00DF5203" w:rsidTr="00FE64CD">
        <w:trPr>
          <w:trHeight w:val="51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27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203" w:rsidRDefault="00DF5203" w:rsidP="00FE64CD">
            <w:pPr>
              <w:widowControl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启迪设计集团股份有限公司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109.86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29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0.26 </w:t>
            </w:r>
          </w:p>
        </w:tc>
      </w:tr>
      <w:tr w:rsidR="00DF5203" w:rsidTr="00FE64CD">
        <w:trPr>
          <w:trHeight w:val="51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28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203" w:rsidRDefault="00DF5203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苏州立诚建筑设计院有限公司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34.70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12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0.35 </w:t>
            </w:r>
          </w:p>
        </w:tc>
      </w:tr>
      <w:tr w:rsidR="00DF5203" w:rsidTr="00FE64CD">
        <w:trPr>
          <w:trHeight w:val="51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29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203" w:rsidRDefault="00DF5203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江苏省纺织工业设计研究院有限公司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11.09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0.36 </w:t>
            </w:r>
          </w:p>
        </w:tc>
      </w:tr>
      <w:tr w:rsidR="00DF5203" w:rsidTr="00FE64CD">
        <w:trPr>
          <w:trHeight w:val="51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30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203" w:rsidRDefault="00DF5203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德邻联合工程设计有限公司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26.02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0.38 </w:t>
            </w:r>
          </w:p>
        </w:tc>
      </w:tr>
      <w:tr w:rsidR="00DF5203" w:rsidTr="00FE64CD">
        <w:trPr>
          <w:trHeight w:val="51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31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203" w:rsidRDefault="00DF5203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苏州华造建筑设计有限公司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54.11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21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0.39 </w:t>
            </w:r>
          </w:p>
        </w:tc>
      </w:tr>
      <w:tr w:rsidR="00DF5203" w:rsidTr="00FE64CD">
        <w:trPr>
          <w:trHeight w:val="51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32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203" w:rsidRDefault="00DF5203" w:rsidP="00FE64CD">
            <w:pPr>
              <w:widowControl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苏州一科科建建筑设计研究院有限公司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7.28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3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0.41 </w:t>
            </w:r>
          </w:p>
        </w:tc>
      </w:tr>
      <w:tr w:rsidR="00DF5203" w:rsidTr="00FE64CD">
        <w:trPr>
          <w:trHeight w:val="51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33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203" w:rsidRDefault="00DF5203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江苏华电项目管理有限公司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4.53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0.44 </w:t>
            </w:r>
          </w:p>
        </w:tc>
      </w:tr>
      <w:tr w:rsidR="00DF5203" w:rsidTr="00FE64CD">
        <w:trPr>
          <w:trHeight w:val="51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34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203" w:rsidRDefault="00DF5203" w:rsidP="00FE64CD">
            <w:pPr>
              <w:widowControl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苏州市民用建筑设计院有限责任公司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34.25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17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0.50 </w:t>
            </w:r>
          </w:p>
        </w:tc>
      </w:tr>
      <w:tr w:rsidR="00DF5203" w:rsidTr="00FE64CD">
        <w:trPr>
          <w:trHeight w:val="51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35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203" w:rsidRDefault="00DF5203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联创时代（苏州）设计有限公司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9.93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5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0.50 </w:t>
            </w:r>
          </w:p>
        </w:tc>
      </w:tr>
      <w:tr w:rsidR="00DF5203" w:rsidTr="00FE64CD">
        <w:trPr>
          <w:trHeight w:val="51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36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203" w:rsidRDefault="00DF5203" w:rsidP="00FE64CD">
            <w:pPr>
              <w:widowControl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苏州市建筑工程设计院有限公司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5.91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3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0.51 </w:t>
            </w:r>
          </w:p>
        </w:tc>
      </w:tr>
      <w:tr w:rsidR="00DF5203" w:rsidTr="00FE64CD">
        <w:trPr>
          <w:trHeight w:val="51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37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203" w:rsidRDefault="00DF5203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江苏中意达建筑设计有限公司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6.86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0.58 </w:t>
            </w:r>
          </w:p>
        </w:tc>
      </w:tr>
      <w:tr w:rsidR="00DF5203" w:rsidTr="00FE64CD">
        <w:trPr>
          <w:trHeight w:val="51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38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203" w:rsidRDefault="00DF5203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苏州江南意造建筑设计有限公司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8.57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5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0.58 </w:t>
            </w:r>
          </w:p>
        </w:tc>
      </w:tr>
      <w:tr w:rsidR="00DF5203" w:rsidTr="00FE64CD">
        <w:trPr>
          <w:trHeight w:val="51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39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203" w:rsidRDefault="00DF5203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苏州六度设计研究院有限公司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3.09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0.65 </w:t>
            </w:r>
          </w:p>
        </w:tc>
      </w:tr>
      <w:tr w:rsidR="00DF5203" w:rsidTr="00FE64CD">
        <w:trPr>
          <w:trHeight w:val="51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40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203" w:rsidRDefault="00DF5203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苏州苏大建筑规划设计有限责任公司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4.60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3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0.65 </w:t>
            </w:r>
          </w:p>
        </w:tc>
      </w:tr>
      <w:tr w:rsidR="00DF5203" w:rsidTr="00FE64CD">
        <w:trPr>
          <w:trHeight w:val="51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41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203" w:rsidRDefault="00DF5203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苏州新东方建筑设计有限公司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12.25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8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0.65 </w:t>
            </w:r>
          </w:p>
        </w:tc>
      </w:tr>
      <w:tr w:rsidR="00DF5203" w:rsidTr="00FE64CD">
        <w:trPr>
          <w:trHeight w:val="51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42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203" w:rsidRDefault="00DF5203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江苏省建筑设计研究院股份有限公司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7.65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5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0.65 </w:t>
            </w:r>
          </w:p>
        </w:tc>
      </w:tr>
      <w:tr w:rsidR="00DF5203" w:rsidTr="00FE64CD">
        <w:trPr>
          <w:trHeight w:val="51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43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203" w:rsidRDefault="00DF5203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苏州建设（集团）规划建筑设计院有限责任公司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62.11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41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0.66 </w:t>
            </w:r>
          </w:p>
        </w:tc>
      </w:tr>
      <w:tr w:rsidR="00DF5203" w:rsidTr="00FE64CD">
        <w:trPr>
          <w:trHeight w:val="51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44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203" w:rsidRDefault="00DF5203" w:rsidP="00FE64CD">
            <w:pPr>
              <w:widowControl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苏州天地设计研究院有限公司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1.50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0.67 </w:t>
            </w:r>
          </w:p>
        </w:tc>
      </w:tr>
      <w:tr w:rsidR="00DF5203" w:rsidTr="00FE64CD">
        <w:trPr>
          <w:trHeight w:val="51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45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203" w:rsidRDefault="00DF5203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苏州泓都建筑设计有限公司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1.43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0.70 </w:t>
            </w:r>
          </w:p>
        </w:tc>
      </w:tr>
      <w:tr w:rsidR="00DF5203" w:rsidTr="00FE64CD">
        <w:trPr>
          <w:trHeight w:val="51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lastRenderedPageBreak/>
              <w:t>46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203" w:rsidRDefault="00DF5203" w:rsidP="00FE64CD">
            <w:pPr>
              <w:widowControl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江苏中发建筑设计有限公司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5.74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0.70 </w:t>
            </w:r>
          </w:p>
        </w:tc>
      </w:tr>
      <w:tr w:rsidR="00DF5203" w:rsidTr="00FE64CD">
        <w:trPr>
          <w:trHeight w:val="51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47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203" w:rsidRDefault="00DF5203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苏州市吴江建筑设计院有限公司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3.08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3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0.97 </w:t>
            </w:r>
          </w:p>
        </w:tc>
      </w:tr>
      <w:tr w:rsidR="00DF5203" w:rsidTr="00FE64CD">
        <w:trPr>
          <w:trHeight w:val="51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48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203" w:rsidRDefault="00DF5203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上海东大建筑设计研究院（集团）有限公司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6.24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7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1.12 </w:t>
            </w:r>
          </w:p>
        </w:tc>
      </w:tr>
      <w:tr w:rsidR="00DF5203" w:rsidTr="00FE64CD">
        <w:trPr>
          <w:trHeight w:val="51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49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203" w:rsidRDefault="00DF5203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上海天功建筑设计有限公司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3.51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1.14 </w:t>
            </w:r>
          </w:p>
        </w:tc>
      </w:tr>
      <w:tr w:rsidR="00DF5203" w:rsidTr="00FE64CD">
        <w:trPr>
          <w:trHeight w:val="51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50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203" w:rsidRDefault="00DF5203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江苏德丰建设集团有限公司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2.52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3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1.19 </w:t>
            </w:r>
          </w:p>
        </w:tc>
      </w:tr>
      <w:tr w:rsidR="00DF5203" w:rsidTr="00FE64CD">
        <w:trPr>
          <w:trHeight w:val="51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51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203" w:rsidRDefault="00DF5203" w:rsidP="00FE64CD">
            <w:pPr>
              <w:widowControl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江苏合谷建筑设计有限公司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7.48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1.34 </w:t>
            </w:r>
          </w:p>
        </w:tc>
      </w:tr>
      <w:tr w:rsidR="00DF5203" w:rsidTr="00FE64CD">
        <w:trPr>
          <w:trHeight w:val="51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52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203" w:rsidRDefault="00DF5203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苏州筑成建筑设计院有限责任公司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5.09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7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1.38 </w:t>
            </w:r>
          </w:p>
        </w:tc>
      </w:tr>
      <w:tr w:rsidR="00DF5203" w:rsidTr="00FE64CD">
        <w:trPr>
          <w:trHeight w:val="51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53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203" w:rsidRDefault="00DF5203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张家港市建筑设计研究院有限责任公司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6.60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1.52 </w:t>
            </w:r>
          </w:p>
        </w:tc>
      </w:tr>
      <w:tr w:rsidR="00DF5203" w:rsidTr="00FE64CD">
        <w:trPr>
          <w:trHeight w:val="51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54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203" w:rsidRDefault="00DF5203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悉地（苏州）勘察设计顾问有限公司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0.65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1.54 </w:t>
            </w:r>
          </w:p>
        </w:tc>
      </w:tr>
      <w:tr w:rsidR="00DF5203" w:rsidTr="00FE64CD">
        <w:trPr>
          <w:trHeight w:val="51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55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203" w:rsidRDefault="00DF5203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苏州土木文化中城建筑设计有限公司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1.16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1.73 </w:t>
            </w:r>
          </w:p>
        </w:tc>
      </w:tr>
      <w:tr w:rsidR="00DF5203" w:rsidTr="00FE64CD">
        <w:trPr>
          <w:trHeight w:val="51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56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203" w:rsidRDefault="00DF5203" w:rsidP="00FE64CD">
            <w:pPr>
              <w:widowControl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苏州中开建筑设计有限公司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0.90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2.22 </w:t>
            </w:r>
          </w:p>
        </w:tc>
      </w:tr>
      <w:tr w:rsidR="00DF5203" w:rsidTr="00FE64CD">
        <w:trPr>
          <w:trHeight w:val="51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57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203" w:rsidRDefault="00DF5203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苏州东吴建筑设计院有限责任公司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4.44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2.25 </w:t>
            </w:r>
          </w:p>
        </w:tc>
      </w:tr>
      <w:tr w:rsidR="00DF5203" w:rsidTr="00FE64CD">
        <w:trPr>
          <w:trHeight w:val="510"/>
        </w:trPr>
        <w:tc>
          <w:tcPr>
            <w:tcW w:w="4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5203" w:rsidRDefault="00DF5203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合计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429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936.18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308 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　</w:t>
            </w:r>
          </w:p>
        </w:tc>
      </w:tr>
      <w:tr w:rsidR="00DF5203" w:rsidTr="00FE64CD">
        <w:trPr>
          <w:trHeight w:val="510"/>
        </w:trPr>
        <w:tc>
          <w:tcPr>
            <w:tcW w:w="4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5203" w:rsidRDefault="00DF5203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全市该类企业平均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0.33 </w:t>
            </w:r>
          </w:p>
        </w:tc>
      </w:tr>
      <w:tr w:rsidR="00DF5203" w:rsidTr="00FE64CD">
        <w:trPr>
          <w:trHeight w:val="510"/>
        </w:trPr>
        <w:tc>
          <w:tcPr>
            <w:tcW w:w="4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5203" w:rsidRDefault="00DF5203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全市全部企业平均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0.40 </w:t>
            </w:r>
          </w:p>
        </w:tc>
      </w:tr>
      <w:tr w:rsidR="00DF5203" w:rsidTr="00FE64CD">
        <w:trPr>
          <w:trHeight w:val="510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DF5203" w:rsidRDefault="00DF5203" w:rsidP="00FE64CD">
            <w:pPr>
              <w:widowControl/>
              <w:rPr>
                <w:rFonts w:ascii="宋体" w:eastAsia="宋体" w:hAnsi="宋体" w:cs="宋体" w:hint="eastAsia"/>
                <w:b/>
                <w:bCs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2"/>
                <w:szCs w:val="22"/>
              </w:rPr>
              <w:t>二、未信息采集的企业</w:t>
            </w:r>
          </w:p>
        </w:tc>
      </w:tr>
      <w:tr w:rsidR="00DF5203" w:rsidTr="00FE64CD">
        <w:trPr>
          <w:trHeight w:val="51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203" w:rsidRDefault="00DF5203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江苏筑森建筑设计有限公司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9.17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</w:tr>
      <w:tr w:rsidR="00DF5203" w:rsidTr="00FE64CD">
        <w:trPr>
          <w:trHeight w:val="51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203" w:rsidRDefault="00DF5203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上海上大建筑设计院有限公司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4.24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</w:tr>
      <w:tr w:rsidR="00DF5203" w:rsidTr="00FE64CD">
        <w:trPr>
          <w:trHeight w:val="51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3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203" w:rsidRDefault="00DF5203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上海市机电设计研究院有限公司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3.27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</w:tr>
      <w:tr w:rsidR="00DF5203" w:rsidTr="00FE64CD">
        <w:trPr>
          <w:trHeight w:val="51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203" w:rsidRDefault="00DF5203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江苏凯联建筑设计有限公司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2.99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</w:tr>
      <w:tr w:rsidR="00DF5203" w:rsidTr="00FE64CD">
        <w:trPr>
          <w:trHeight w:val="51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5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203" w:rsidRDefault="00DF5203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上海民防建筑研究设计院有限公司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1.91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</w:tr>
      <w:tr w:rsidR="00DF5203" w:rsidTr="00FE64CD">
        <w:trPr>
          <w:trHeight w:val="51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6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203" w:rsidRDefault="00DF5203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中建中原建筑设计院有限公司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1.48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</w:tr>
      <w:tr w:rsidR="00DF5203" w:rsidTr="00FE64CD">
        <w:trPr>
          <w:trHeight w:val="51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7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203" w:rsidRDefault="00DF5203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浙江汇创设计集团有限公司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1.03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</w:tr>
      <w:tr w:rsidR="00DF5203" w:rsidTr="00FE64CD">
        <w:trPr>
          <w:trHeight w:val="51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8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203" w:rsidRDefault="00DF5203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上海锋思城界建筑设计研究院有限公司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0.91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</w:tr>
      <w:tr w:rsidR="00DF5203" w:rsidTr="00FE64CD">
        <w:trPr>
          <w:trHeight w:val="51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9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203" w:rsidRDefault="00DF5203" w:rsidP="00FE64CD">
            <w:pPr>
              <w:widowControl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河北生特瑞工程设计有限公司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0.87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</w:tr>
      <w:tr w:rsidR="00DF5203" w:rsidTr="00FE64CD">
        <w:trPr>
          <w:trHeight w:val="51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10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203" w:rsidRDefault="00DF5203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广州博厦建筑设计研究院有限公司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0.48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</w:tr>
      <w:tr w:rsidR="00DF5203" w:rsidTr="00FE64CD">
        <w:trPr>
          <w:trHeight w:val="51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lastRenderedPageBreak/>
              <w:t>11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203" w:rsidRDefault="00DF5203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深圳天阳工程设计有限公司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0.29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</w:tr>
      <w:tr w:rsidR="00DF5203" w:rsidTr="00FE64CD">
        <w:trPr>
          <w:trHeight w:val="51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12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203" w:rsidRDefault="00DF5203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杭州浙经建筑规划设计有限公司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0.27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</w:tr>
      <w:tr w:rsidR="00DF5203" w:rsidTr="00FE64CD">
        <w:trPr>
          <w:trHeight w:val="51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13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203" w:rsidRDefault="00DF5203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河北英科石化工程有限公司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0.25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</w:tr>
      <w:tr w:rsidR="00DF5203" w:rsidTr="00FE64CD">
        <w:trPr>
          <w:trHeight w:val="51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14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203" w:rsidRDefault="00DF5203" w:rsidP="00FE64CD">
            <w:pPr>
              <w:widowControl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大有水木建筑设计（北京）有限公司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0.18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</w:tr>
      <w:tr w:rsidR="00DF5203" w:rsidTr="00FE64CD">
        <w:trPr>
          <w:trHeight w:val="51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15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203" w:rsidRDefault="00DF5203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江苏省第二建筑设计研究院有限责任公司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0.13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</w:tr>
      <w:tr w:rsidR="00DF5203" w:rsidTr="00FE64CD">
        <w:trPr>
          <w:trHeight w:val="51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16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203" w:rsidRDefault="00DF5203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无锡轻大建筑设计研究院有限公司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0.10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</w:tr>
      <w:tr w:rsidR="00DF5203" w:rsidTr="00FE64CD">
        <w:trPr>
          <w:trHeight w:val="51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17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203" w:rsidRDefault="00DF5203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浙江城建煤气热电设计院股份有限公司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0.05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</w:tr>
      <w:tr w:rsidR="00DF5203" w:rsidTr="00FE64CD">
        <w:trPr>
          <w:trHeight w:val="51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18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203" w:rsidRDefault="00DF5203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建设综合勘察研究设计院有限公司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0.03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</w:tr>
      <w:tr w:rsidR="00DF5203" w:rsidTr="00FE64CD">
        <w:trPr>
          <w:trHeight w:val="51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19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203" w:rsidRDefault="00DF5203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南京英凯工程设计有限公司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0.03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</w:tr>
      <w:tr w:rsidR="00DF5203" w:rsidTr="00FE64CD">
        <w:trPr>
          <w:trHeight w:val="51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20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203" w:rsidRDefault="00DF5203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北京中天国际设计集团有限公司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0.02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</w:tr>
      <w:tr w:rsidR="00DF5203" w:rsidTr="00FE64CD">
        <w:trPr>
          <w:trHeight w:val="51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21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203" w:rsidRDefault="00DF5203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北京蓝图工程设计有限公司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0.01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</w:tr>
      <w:tr w:rsidR="00DF5203" w:rsidTr="00FE64CD">
        <w:trPr>
          <w:trHeight w:val="51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22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203" w:rsidRDefault="00DF5203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连云港沃利工程技术有限公司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0.01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</w:tr>
      <w:tr w:rsidR="00DF5203" w:rsidTr="00FE64CD">
        <w:trPr>
          <w:trHeight w:val="51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23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203" w:rsidRDefault="00DF5203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中科院建筑设计研究院有限公司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0.01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0</w:t>
            </w:r>
          </w:p>
        </w:tc>
      </w:tr>
      <w:tr w:rsidR="00DF5203" w:rsidTr="00FE64CD">
        <w:trPr>
          <w:trHeight w:val="51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24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203" w:rsidRDefault="00DF5203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建学建筑与工程设计所有限公司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37.67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0.05 </w:t>
            </w:r>
          </w:p>
        </w:tc>
      </w:tr>
      <w:tr w:rsidR="00DF5203" w:rsidTr="00FE64CD">
        <w:trPr>
          <w:trHeight w:val="51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25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203" w:rsidRDefault="00DF5203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上海现代建筑规划设计研究院有限公司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18.41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0.05 </w:t>
            </w:r>
          </w:p>
        </w:tc>
      </w:tr>
      <w:tr w:rsidR="00DF5203" w:rsidTr="00FE64CD">
        <w:trPr>
          <w:trHeight w:val="51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26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203" w:rsidRDefault="00DF5203" w:rsidP="00FE64CD">
            <w:pPr>
              <w:widowControl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世源科技工程有限公司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12.11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0.08 </w:t>
            </w:r>
          </w:p>
        </w:tc>
      </w:tr>
      <w:tr w:rsidR="00DF5203" w:rsidTr="00FE64CD">
        <w:trPr>
          <w:trHeight w:val="51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27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203" w:rsidRDefault="00DF5203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中北工程设计咨询有限公司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7.07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0.14 </w:t>
            </w:r>
          </w:p>
        </w:tc>
      </w:tr>
      <w:tr w:rsidR="00DF5203" w:rsidTr="00FE64CD">
        <w:trPr>
          <w:trHeight w:val="51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28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203" w:rsidRDefault="00DF5203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中机国际工程设计研究院有限责任公司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20.75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3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0.14 </w:t>
            </w:r>
          </w:p>
        </w:tc>
      </w:tr>
      <w:tr w:rsidR="00DF5203" w:rsidTr="00FE64CD">
        <w:trPr>
          <w:trHeight w:val="51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29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203" w:rsidRDefault="00DF5203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上海新建设建筑设计有限公司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41.13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6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0.15 </w:t>
            </w:r>
          </w:p>
        </w:tc>
      </w:tr>
      <w:tr w:rsidR="00DF5203" w:rsidTr="00FE64CD">
        <w:trPr>
          <w:trHeight w:val="51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30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203" w:rsidRDefault="00DF5203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中城科泽工程设计集团有限责任公司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12.97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0.15 </w:t>
            </w:r>
          </w:p>
        </w:tc>
      </w:tr>
      <w:tr w:rsidR="00DF5203" w:rsidTr="00FE64CD">
        <w:trPr>
          <w:trHeight w:val="51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31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203" w:rsidRDefault="00DF5203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上海华建工程建设咨询有限公司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18.85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3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0.16 </w:t>
            </w:r>
          </w:p>
        </w:tc>
      </w:tr>
      <w:tr w:rsidR="00DF5203" w:rsidTr="00FE64CD">
        <w:trPr>
          <w:trHeight w:val="51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32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203" w:rsidRDefault="00DF5203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上海联创设计集团股份有限公司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24.75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0.16 </w:t>
            </w:r>
          </w:p>
        </w:tc>
      </w:tr>
      <w:tr w:rsidR="00DF5203" w:rsidTr="00FE64CD">
        <w:trPr>
          <w:trHeight w:val="51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33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203" w:rsidRDefault="00DF5203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江苏省科佳工程设计有限公司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10.72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0.19 </w:t>
            </w:r>
          </w:p>
        </w:tc>
      </w:tr>
      <w:tr w:rsidR="00DF5203" w:rsidTr="00FE64CD">
        <w:trPr>
          <w:trHeight w:val="51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34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203" w:rsidRDefault="00DF5203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中铁四局集团有限公司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10.42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0.19 </w:t>
            </w:r>
          </w:p>
        </w:tc>
      </w:tr>
      <w:tr w:rsidR="00DF5203" w:rsidTr="00FE64CD">
        <w:trPr>
          <w:trHeight w:val="51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35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203" w:rsidRDefault="00DF5203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中外建华诚工程技术集团有限公司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9.95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0.20 </w:t>
            </w:r>
          </w:p>
        </w:tc>
      </w:tr>
      <w:tr w:rsidR="00DF5203" w:rsidTr="00FE64CD">
        <w:trPr>
          <w:trHeight w:val="51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36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203" w:rsidRDefault="00DF5203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上海天华建筑设计有限公司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23.65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5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0.21 </w:t>
            </w:r>
          </w:p>
        </w:tc>
      </w:tr>
      <w:tr w:rsidR="00DF5203" w:rsidTr="00FE64CD">
        <w:trPr>
          <w:trHeight w:val="51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lastRenderedPageBreak/>
              <w:t>37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203" w:rsidRDefault="00DF5203" w:rsidP="00FE64CD">
            <w:pPr>
              <w:widowControl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中联合创设计有限公司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4.52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0.22 </w:t>
            </w:r>
          </w:p>
        </w:tc>
      </w:tr>
      <w:tr w:rsidR="00DF5203" w:rsidTr="00FE64CD">
        <w:trPr>
          <w:trHeight w:val="51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38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203" w:rsidRDefault="00DF5203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上海同建强华建筑设计有限公司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8.61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0.23 </w:t>
            </w:r>
          </w:p>
        </w:tc>
      </w:tr>
      <w:tr w:rsidR="00DF5203" w:rsidTr="00FE64CD">
        <w:trPr>
          <w:trHeight w:val="51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39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203" w:rsidRDefault="00DF5203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中国海诚工程科技股份有限公司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20.86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5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0.24 </w:t>
            </w:r>
          </w:p>
        </w:tc>
      </w:tr>
      <w:tr w:rsidR="00DF5203" w:rsidTr="00FE64CD">
        <w:trPr>
          <w:trHeight w:val="51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40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203" w:rsidRDefault="00DF5203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中铁上海设计院集团有限公司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8.07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0.25 </w:t>
            </w:r>
          </w:p>
        </w:tc>
      </w:tr>
      <w:tr w:rsidR="00DF5203" w:rsidTr="00FE64CD">
        <w:trPr>
          <w:trHeight w:val="51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41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203" w:rsidRDefault="00DF5203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中国建筑西南设计研究院有限公司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7.57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0.26 </w:t>
            </w:r>
          </w:p>
        </w:tc>
      </w:tr>
      <w:tr w:rsidR="00DF5203" w:rsidTr="00FE64CD">
        <w:trPr>
          <w:trHeight w:val="51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42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203" w:rsidRDefault="00DF5203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北京清大原点建筑设计有限公司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3.46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0.29 </w:t>
            </w:r>
          </w:p>
        </w:tc>
      </w:tr>
      <w:tr w:rsidR="00DF5203" w:rsidTr="00FE64CD">
        <w:trPr>
          <w:trHeight w:val="51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43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203" w:rsidRDefault="00DF5203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上海徐汇规划建筑设计有限公司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13.03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0.31 </w:t>
            </w:r>
          </w:p>
        </w:tc>
      </w:tr>
      <w:tr w:rsidR="00DF5203" w:rsidTr="00FE64CD">
        <w:trPr>
          <w:trHeight w:val="51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44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203" w:rsidRDefault="00DF5203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中国建材国际工程集团有限公司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6.46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0.31 </w:t>
            </w:r>
          </w:p>
        </w:tc>
      </w:tr>
      <w:tr w:rsidR="00DF5203" w:rsidTr="00FE64CD">
        <w:trPr>
          <w:trHeight w:val="51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45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203" w:rsidRDefault="00DF5203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上海精典规划建筑设计有限公司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15.52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5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0.32 </w:t>
            </w:r>
          </w:p>
        </w:tc>
      </w:tr>
      <w:tr w:rsidR="00DF5203" w:rsidTr="00FE64CD">
        <w:trPr>
          <w:trHeight w:val="51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46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203" w:rsidRDefault="00DF5203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山东省冶金设计院股份有限公司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2.86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0.35 </w:t>
            </w:r>
          </w:p>
        </w:tc>
      </w:tr>
      <w:tr w:rsidR="00DF5203" w:rsidTr="00FE64CD">
        <w:trPr>
          <w:trHeight w:val="51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47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203" w:rsidRDefault="00DF5203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江苏省建筑材料研究设计院有限公司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14.16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5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0.35 </w:t>
            </w:r>
          </w:p>
        </w:tc>
      </w:tr>
      <w:tr w:rsidR="00DF5203" w:rsidTr="00FE64CD">
        <w:trPr>
          <w:trHeight w:val="51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48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203" w:rsidRDefault="00DF5203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上海思纳建筑规划设计股份有限公司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4.84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0.41 </w:t>
            </w:r>
          </w:p>
        </w:tc>
      </w:tr>
      <w:tr w:rsidR="00DF5203" w:rsidTr="00FE64CD">
        <w:trPr>
          <w:trHeight w:val="51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49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203" w:rsidRDefault="00DF5203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中国医药集团联合工程有限公司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4.50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0.44 </w:t>
            </w:r>
          </w:p>
        </w:tc>
      </w:tr>
      <w:tr w:rsidR="00DF5203" w:rsidTr="00FE64CD">
        <w:trPr>
          <w:trHeight w:val="51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50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203" w:rsidRDefault="00DF5203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上宸工程设计集团有限公司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6.74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3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0.44 </w:t>
            </w:r>
          </w:p>
        </w:tc>
      </w:tr>
      <w:tr w:rsidR="00DF5203" w:rsidTr="00FE64CD">
        <w:trPr>
          <w:trHeight w:val="51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51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203" w:rsidRDefault="00DF5203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上海开艺设计集团有限公司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7.99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0.50 </w:t>
            </w:r>
          </w:p>
        </w:tc>
      </w:tr>
      <w:tr w:rsidR="00DF5203" w:rsidTr="00FE64CD">
        <w:trPr>
          <w:trHeight w:val="51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52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203" w:rsidRDefault="00DF5203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上海传承博华建筑规划设计有限公司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2.00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0.50 </w:t>
            </w:r>
          </w:p>
        </w:tc>
      </w:tr>
      <w:tr w:rsidR="00DF5203" w:rsidTr="00FE64CD">
        <w:trPr>
          <w:trHeight w:val="51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53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203" w:rsidRDefault="00DF5203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中铁工程设计咨询集团有限公司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1.89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0.53 </w:t>
            </w:r>
          </w:p>
        </w:tc>
      </w:tr>
      <w:tr w:rsidR="00DF5203" w:rsidTr="00FE64CD">
        <w:trPr>
          <w:trHeight w:val="51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54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203" w:rsidRDefault="00DF5203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天尚设计集团有限公司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5.57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3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0.54 </w:t>
            </w:r>
          </w:p>
        </w:tc>
      </w:tr>
      <w:tr w:rsidR="00DF5203" w:rsidTr="00FE64CD">
        <w:trPr>
          <w:trHeight w:val="51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55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203" w:rsidRDefault="00DF5203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上海光华建筑规划设计有限公司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11.13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6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0.54 </w:t>
            </w:r>
          </w:p>
        </w:tc>
      </w:tr>
      <w:tr w:rsidR="00DF5203" w:rsidTr="00FE64CD">
        <w:trPr>
          <w:trHeight w:val="51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56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203" w:rsidRDefault="00DF5203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中诚建筑设计有限公司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16.41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9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0.55 </w:t>
            </w:r>
          </w:p>
        </w:tc>
      </w:tr>
      <w:tr w:rsidR="00DF5203" w:rsidTr="00FE64CD">
        <w:trPr>
          <w:trHeight w:val="51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57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203" w:rsidRDefault="00DF5203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上海伊腾建筑设计有限公司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12.69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7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0.55 </w:t>
            </w:r>
          </w:p>
        </w:tc>
      </w:tr>
      <w:tr w:rsidR="00DF5203" w:rsidTr="00FE64CD">
        <w:trPr>
          <w:trHeight w:val="51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58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203" w:rsidRDefault="00DF5203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华仁建设集团有限公司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3.50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0.57 </w:t>
            </w:r>
          </w:p>
        </w:tc>
      </w:tr>
      <w:tr w:rsidR="00DF5203" w:rsidTr="00FE64CD">
        <w:trPr>
          <w:trHeight w:val="51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59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203" w:rsidRDefault="00DF5203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中建科技集团有限公司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1.65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0.61 </w:t>
            </w:r>
          </w:p>
        </w:tc>
      </w:tr>
      <w:tr w:rsidR="00DF5203" w:rsidTr="00FE64CD">
        <w:trPr>
          <w:trHeight w:val="51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60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203" w:rsidRDefault="00DF5203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南京兴华建筑设计研究院股份有限公司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3.17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0.63 </w:t>
            </w:r>
          </w:p>
        </w:tc>
      </w:tr>
      <w:tr w:rsidR="00DF5203" w:rsidTr="00FE64CD">
        <w:trPr>
          <w:trHeight w:val="51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61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203" w:rsidRDefault="00DF5203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成都碧城建筑设计有限公司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1.10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0.91 </w:t>
            </w:r>
          </w:p>
        </w:tc>
      </w:tr>
      <w:tr w:rsidR="00DF5203" w:rsidTr="00FE64CD">
        <w:trPr>
          <w:trHeight w:val="51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62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203" w:rsidRDefault="00DF5203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上海都市建筑设计有限公司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8.76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8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0.91 </w:t>
            </w:r>
          </w:p>
        </w:tc>
      </w:tr>
      <w:tr w:rsidR="00DF5203" w:rsidTr="00FE64CD">
        <w:trPr>
          <w:trHeight w:val="51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lastRenderedPageBreak/>
              <w:t>63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203" w:rsidRDefault="00DF5203" w:rsidP="00FE64CD">
            <w:pPr>
              <w:widowControl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厦门合立道工程设计集团股份有限公司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2.96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3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1.01 </w:t>
            </w:r>
          </w:p>
        </w:tc>
      </w:tr>
      <w:tr w:rsidR="00DF5203" w:rsidTr="00FE64CD">
        <w:trPr>
          <w:trHeight w:val="51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64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203" w:rsidRDefault="00DF5203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华茗设计集团有限公司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7.57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8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1.06 </w:t>
            </w:r>
          </w:p>
        </w:tc>
      </w:tr>
      <w:tr w:rsidR="00DF5203" w:rsidTr="00FE64CD">
        <w:trPr>
          <w:trHeight w:val="51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65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203" w:rsidRDefault="00DF5203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江苏文博建筑设计有限公司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4.40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5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1.14 </w:t>
            </w:r>
          </w:p>
        </w:tc>
      </w:tr>
      <w:tr w:rsidR="00DF5203" w:rsidTr="00FE64CD">
        <w:trPr>
          <w:trHeight w:val="51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66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203" w:rsidRDefault="00DF5203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信息产业电子第十一设计研究院科技工程股份有限公司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13.48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17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1.26 </w:t>
            </w:r>
          </w:p>
        </w:tc>
      </w:tr>
      <w:tr w:rsidR="00DF5203" w:rsidTr="00FE64CD">
        <w:trPr>
          <w:trHeight w:val="51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67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203" w:rsidRDefault="00DF5203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中建三局集团有限公司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1.57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1.27 </w:t>
            </w:r>
          </w:p>
        </w:tc>
      </w:tr>
      <w:tr w:rsidR="00DF5203" w:rsidTr="00FE64CD">
        <w:trPr>
          <w:trHeight w:val="51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68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203" w:rsidRDefault="00DF5203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筑博设计股份有限公司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3.90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5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1.28 </w:t>
            </w:r>
          </w:p>
        </w:tc>
      </w:tr>
      <w:tr w:rsidR="00DF5203" w:rsidTr="00FE64CD">
        <w:trPr>
          <w:trHeight w:val="51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69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203" w:rsidRDefault="00DF5203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广东省华城建筑设计有限公司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1.55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1.29 </w:t>
            </w:r>
          </w:p>
        </w:tc>
      </w:tr>
      <w:tr w:rsidR="00DF5203" w:rsidTr="00FE64CD">
        <w:trPr>
          <w:trHeight w:val="51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70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203" w:rsidRDefault="00DF5203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江苏兴厦建设工程集团有限公司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1.52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1.32 </w:t>
            </w:r>
          </w:p>
        </w:tc>
      </w:tr>
      <w:tr w:rsidR="00DF5203" w:rsidTr="00FE64CD">
        <w:trPr>
          <w:trHeight w:val="51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71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203" w:rsidRDefault="00DF5203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广东新长安建筑设计院有限公司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0.74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1.34 </w:t>
            </w:r>
          </w:p>
        </w:tc>
      </w:tr>
      <w:tr w:rsidR="00DF5203" w:rsidTr="00FE64CD">
        <w:trPr>
          <w:trHeight w:val="51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72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203" w:rsidRDefault="00DF5203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江苏中镁工程规划设计研究院有限公司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1.39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1.44 </w:t>
            </w:r>
          </w:p>
        </w:tc>
      </w:tr>
      <w:tr w:rsidR="00DF5203" w:rsidTr="00FE64CD">
        <w:trPr>
          <w:trHeight w:val="51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73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203" w:rsidRDefault="00DF5203" w:rsidP="00FE64CD">
            <w:pPr>
              <w:widowControl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中凡国际工程设计有限公司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2.65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1.51 </w:t>
            </w:r>
          </w:p>
        </w:tc>
      </w:tr>
      <w:tr w:rsidR="00DF5203" w:rsidTr="00FE64CD">
        <w:trPr>
          <w:trHeight w:val="51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74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203" w:rsidRDefault="00DF5203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洛阳市规划建筑设计研究院有限公司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0.61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1.63 </w:t>
            </w:r>
          </w:p>
        </w:tc>
      </w:tr>
      <w:tr w:rsidR="00DF5203" w:rsidTr="00FE64CD">
        <w:trPr>
          <w:trHeight w:val="51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75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203" w:rsidRDefault="00DF5203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南京金宸建筑设计有限公司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0.54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1.84 </w:t>
            </w:r>
          </w:p>
        </w:tc>
      </w:tr>
      <w:tr w:rsidR="00DF5203" w:rsidTr="00FE64CD">
        <w:trPr>
          <w:trHeight w:val="51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76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203" w:rsidRDefault="00DF5203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华越设计集团股份有限公司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2.17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1.84 </w:t>
            </w:r>
          </w:p>
        </w:tc>
      </w:tr>
      <w:tr w:rsidR="00DF5203" w:rsidTr="00FE64CD">
        <w:trPr>
          <w:trHeight w:val="51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77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203" w:rsidRDefault="00DF5203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江苏天亿建设工程有限公司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1.04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1.93 </w:t>
            </w:r>
          </w:p>
        </w:tc>
      </w:tr>
      <w:tr w:rsidR="00DF5203" w:rsidTr="00FE64CD">
        <w:trPr>
          <w:trHeight w:val="51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78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203" w:rsidRDefault="00DF5203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中国建筑第七工程局有限公司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1.02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1.96 </w:t>
            </w:r>
          </w:p>
        </w:tc>
      </w:tr>
      <w:tr w:rsidR="00DF5203" w:rsidTr="00FE64CD">
        <w:trPr>
          <w:trHeight w:val="51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79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203" w:rsidRDefault="00DF5203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上海韬普建筑设计有限公司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1.00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2.00 </w:t>
            </w:r>
          </w:p>
        </w:tc>
      </w:tr>
      <w:tr w:rsidR="00DF5203" w:rsidTr="00FE64CD">
        <w:trPr>
          <w:trHeight w:val="51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80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203" w:rsidRDefault="00DF5203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浙江振丰建筑设计有限公司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0.48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2.09 </w:t>
            </w:r>
          </w:p>
        </w:tc>
      </w:tr>
      <w:tr w:rsidR="00DF5203" w:rsidTr="00FE64CD">
        <w:trPr>
          <w:trHeight w:val="51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81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203" w:rsidRDefault="00DF5203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中国电子系统工程第四建设有限公司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1.43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3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2.10 </w:t>
            </w:r>
          </w:p>
        </w:tc>
      </w:tr>
      <w:tr w:rsidR="00DF5203" w:rsidTr="00FE64CD">
        <w:trPr>
          <w:trHeight w:val="51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82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203" w:rsidRDefault="00DF5203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杭州中联筑镜建筑设计有限公司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1.42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3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2.11 </w:t>
            </w:r>
          </w:p>
        </w:tc>
      </w:tr>
      <w:tr w:rsidR="00DF5203" w:rsidTr="00FE64CD">
        <w:trPr>
          <w:trHeight w:val="51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83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203" w:rsidRDefault="00DF5203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浙江新苑建筑设计有限公司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2.32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5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2.16 </w:t>
            </w:r>
          </w:p>
        </w:tc>
      </w:tr>
      <w:tr w:rsidR="00DF5203" w:rsidTr="00FE64CD">
        <w:trPr>
          <w:trHeight w:val="51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84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203" w:rsidRDefault="00DF5203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沈阳石油化工设计院有限公司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2.08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5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2.40 </w:t>
            </w:r>
          </w:p>
        </w:tc>
      </w:tr>
      <w:tr w:rsidR="00DF5203" w:rsidTr="00FE64CD">
        <w:trPr>
          <w:trHeight w:val="51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85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203" w:rsidRDefault="00DF5203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江苏省医药设计院有限公司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2.32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6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2.59 </w:t>
            </w:r>
          </w:p>
        </w:tc>
      </w:tr>
      <w:tr w:rsidR="00DF5203" w:rsidTr="00FE64CD">
        <w:trPr>
          <w:trHeight w:val="51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86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203" w:rsidRDefault="00DF5203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中国电力工程顾问集团华东电力设计院有限公司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1.13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3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2.65 </w:t>
            </w:r>
          </w:p>
        </w:tc>
      </w:tr>
      <w:tr w:rsidR="00DF5203" w:rsidTr="00FE64CD">
        <w:trPr>
          <w:trHeight w:val="51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87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203" w:rsidRDefault="00DF5203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无锡工业建筑设计研究院有限公司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0.37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2.70 </w:t>
            </w:r>
          </w:p>
        </w:tc>
      </w:tr>
      <w:tr w:rsidR="00DF5203" w:rsidTr="00FE64CD">
        <w:trPr>
          <w:trHeight w:val="51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88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203" w:rsidRDefault="00DF5203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江苏苏科结构设计事务所有限公司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0.36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2.78 </w:t>
            </w:r>
          </w:p>
        </w:tc>
      </w:tr>
      <w:tr w:rsidR="00DF5203" w:rsidTr="00FE64CD">
        <w:trPr>
          <w:trHeight w:val="51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lastRenderedPageBreak/>
              <w:t>89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203" w:rsidRDefault="00DF5203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上海思筑建筑规划设计有限公司、南通市规划设计院有限公司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2.65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8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3.02 </w:t>
            </w:r>
          </w:p>
        </w:tc>
      </w:tr>
      <w:tr w:rsidR="00DF5203" w:rsidTr="00FE64CD">
        <w:trPr>
          <w:trHeight w:val="51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90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203" w:rsidRDefault="00DF5203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上海工程勘察设计有限公司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0.33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3.03 </w:t>
            </w:r>
          </w:p>
        </w:tc>
      </w:tr>
      <w:tr w:rsidR="00DF5203" w:rsidTr="00FE64CD">
        <w:trPr>
          <w:trHeight w:val="51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91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203" w:rsidRDefault="00DF5203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江苏浩森建筑设计有限公司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0.65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3.08 </w:t>
            </w:r>
          </w:p>
        </w:tc>
      </w:tr>
      <w:tr w:rsidR="00DF5203" w:rsidTr="00FE64CD">
        <w:trPr>
          <w:trHeight w:val="51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92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203" w:rsidRDefault="00DF5203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大洲设计咨询集团有限公司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2.48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8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3.22 </w:t>
            </w:r>
          </w:p>
        </w:tc>
      </w:tr>
      <w:tr w:rsidR="00DF5203" w:rsidTr="00FE64CD">
        <w:trPr>
          <w:trHeight w:val="51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93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203" w:rsidRDefault="00DF5203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华东建筑设计研究院有限公司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0.62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3.23 </w:t>
            </w:r>
          </w:p>
        </w:tc>
      </w:tr>
      <w:tr w:rsidR="00DF5203" w:rsidTr="00FE64CD">
        <w:trPr>
          <w:trHeight w:val="51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94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203" w:rsidRDefault="00DF5203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中电科建设发展有限公司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0.59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3.41 </w:t>
            </w:r>
          </w:p>
        </w:tc>
      </w:tr>
      <w:tr w:rsidR="00DF5203" w:rsidTr="00FE64CD">
        <w:trPr>
          <w:trHeight w:val="51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95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203" w:rsidRDefault="00DF5203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中建凯德电子工程设计有限公司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0.50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3.99 </w:t>
            </w:r>
          </w:p>
        </w:tc>
      </w:tr>
      <w:tr w:rsidR="00DF5203" w:rsidTr="00FE64CD">
        <w:trPr>
          <w:trHeight w:val="51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96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203" w:rsidRDefault="00DF5203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铭扬工程设计集团有限公司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1.48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6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4.06 </w:t>
            </w:r>
          </w:p>
        </w:tc>
      </w:tr>
      <w:tr w:rsidR="00DF5203" w:rsidTr="00FE64CD">
        <w:trPr>
          <w:trHeight w:val="51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97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203" w:rsidRDefault="00DF5203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中冶华天南京工程技术有限公司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1.69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7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4.14 </w:t>
            </w:r>
          </w:p>
        </w:tc>
      </w:tr>
      <w:tr w:rsidR="00DF5203" w:rsidTr="00FE64CD">
        <w:trPr>
          <w:trHeight w:val="51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98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203" w:rsidRDefault="00DF5203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中合一工程设计有限公司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0.48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4.15 </w:t>
            </w:r>
          </w:p>
        </w:tc>
      </w:tr>
      <w:tr w:rsidR="00DF5203" w:rsidTr="00FE64CD">
        <w:trPr>
          <w:trHeight w:val="51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99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203" w:rsidRDefault="00DF5203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无锡九宇建筑设计院有限公司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1.20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5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4.16 </w:t>
            </w:r>
          </w:p>
        </w:tc>
      </w:tr>
      <w:tr w:rsidR="00DF5203" w:rsidTr="00FE64CD">
        <w:trPr>
          <w:trHeight w:val="51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100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203" w:rsidRDefault="00DF5203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同济大学建筑设计研究院（集团）有限公司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0.17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5.89 </w:t>
            </w:r>
          </w:p>
        </w:tc>
      </w:tr>
      <w:tr w:rsidR="00DF5203" w:rsidTr="00FE64CD">
        <w:trPr>
          <w:trHeight w:val="51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101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203" w:rsidRDefault="00DF5203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无锡厚德石化工程设计有限公司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1.10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7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6.38 </w:t>
            </w:r>
          </w:p>
        </w:tc>
      </w:tr>
      <w:tr w:rsidR="00DF5203" w:rsidTr="00FE64CD">
        <w:trPr>
          <w:trHeight w:val="51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102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203" w:rsidRDefault="00DF5203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广州市弘基市政建筑设计院有限公司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0.53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7.55 </w:t>
            </w:r>
          </w:p>
        </w:tc>
      </w:tr>
      <w:tr w:rsidR="00DF5203" w:rsidTr="00FE64CD">
        <w:trPr>
          <w:trHeight w:val="51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103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203" w:rsidRDefault="00DF5203" w:rsidP="00FE64CD">
            <w:pPr>
              <w:widowControl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上海电子工程设计研究院有限公司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0.54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5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9.19 </w:t>
            </w:r>
          </w:p>
        </w:tc>
      </w:tr>
      <w:tr w:rsidR="00DF5203" w:rsidTr="00FE64CD">
        <w:trPr>
          <w:trHeight w:val="51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104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203" w:rsidRDefault="00DF5203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北京众联盛化工工程有限公司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0.65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7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10.77 </w:t>
            </w:r>
          </w:p>
        </w:tc>
      </w:tr>
      <w:tr w:rsidR="00DF5203" w:rsidTr="00FE64CD">
        <w:trPr>
          <w:trHeight w:val="51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105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203" w:rsidRDefault="00DF5203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盐城市规划市政设计院有限公司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0.05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18.52 </w:t>
            </w:r>
          </w:p>
        </w:tc>
      </w:tr>
      <w:tr w:rsidR="00DF5203" w:rsidTr="00FE64CD">
        <w:trPr>
          <w:trHeight w:val="51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106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203" w:rsidRDefault="00DF5203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哈尔滨天源石化工程设计有限责任公司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0.05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20.00 </w:t>
            </w:r>
          </w:p>
        </w:tc>
      </w:tr>
      <w:tr w:rsidR="00DF5203" w:rsidTr="00FE64CD">
        <w:trPr>
          <w:trHeight w:val="51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107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203" w:rsidRDefault="00DF5203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广东博意建筑设计院有限公司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0.08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3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38.64 </w:t>
            </w:r>
          </w:p>
        </w:tc>
      </w:tr>
      <w:tr w:rsidR="00DF5203" w:rsidTr="00FE64CD">
        <w:trPr>
          <w:trHeight w:val="51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108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203" w:rsidRDefault="00DF5203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江苏华江建设集团有限公司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0.11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5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44.72 </w:t>
            </w:r>
          </w:p>
        </w:tc>
      </w:tr>
      <w:tr w:rsidR="00DF5203" w:rsidTr="00FE64CD">
        <w:trPr>
          <w:trHeight w:val="51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109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203" w:rsidRDefault="00DF5203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江苏春天工程设计院有限公司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0.03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66.67 </w:t>
            </w:r>
          </w:p>
        </w:tc>
      </w:tr>
      <w:tr w:rsidR="00DF5203" w:rsidTr="00FE64CD">
        <w:trPr>
          <w:trHeight w:val="51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110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F5203" w:rsidRDefault="00DF5203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浙江美阳国际工程设计有限公司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0.01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100.00 </w:t>
            </w:r>
          </w:p>
        </w:tc>
      </w:tr>
      <w:tr w:rsidR="00DF5203" w:rsidTr="00FE64CD">
        <w:trPr>
          <w:trHeight w:val="510"/>
        </w:trPr>
        <w:tc>
          <w:tcPr>
            <w:tcW w:w="4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5203" w:rsidRDefault="00DF5203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合计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340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549.24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>289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　</w:t>
            </w:r>
          </w:p>
        </w:tc>
      </w:tr>
      <w:tr w:rsidR="00DF5203" w:rsidTr="00FE64CD">
        <w:trPr>
          <w:trHeight w:val="510"/>
        </w:trPr>
        <w:tc>
          <w:tcPr>
            <w:tcW w:w="4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5203" w:rsidRDefault="00DF5203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全市该类企业平均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0.53 </w:t>
            </w:r>
          </w:p>
        </w:tc>
      </w:tr>
      <w:tr w:rsidR="00DF5203" w:rsidTr="00FE64CD">
        <w:trPr>
          <w:trHeight w:val="510"/>
        </w:trPr>
        <w:tc>
          <w:tcPr>
            <w:tcW w:w="4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5203" w:rsidRDefault="00DF5203" w:rsidP="00FE64CD">
            <w:pPr>
              <w:widowControl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全市全部企业平均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5203" w:rsidRDefault="00DF5203" w:rsidP="00FE64C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</w:rPr>
              <w:t xml:space="preserve">0.40 </w:t>
            </w:r>
          </w:p>
        </w:tc>
      </w:tr>
    </w:tbl>
    <w:p w:rsidR="00DF5203" w:rsidRDefault="00DF5203" w:rsidP="00DF5203">
      <w:pPr>
        <w:jc w:val="center"/>
        <w:rPr>
          <w:rFonts w:ascii="楷体_GB2312" w:eastAsia="楷体_GB2312" w:cs="楷体_GB2312"/>
          <w:sz w:val="28"/>
          <w:szCs w:val="28"/>
        </w:rPr>
      </w:pPr>
    </w:p>
    <w:p w:rsidR="002C6E55" w:rsidRDefault="002C6E55"/>
    <w:sectPr w:rsidR="002C6E55" w:rsidSect="002C6E5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微软雅黑"/>
    <w:charset w:val="86"/>
    <w:family w:val="modern"/>
    <w:pitch w:val="fixed"/>
    <w:sig w:usb0="00000000" w:usb1="080E0000" w:usb2="00000010" w:usb3="00000000" w:csb0="00040000" w:csb1="00000000"/>
  </w:font>
  <w:font w:name="方正小标宋_GBK">
    <w:altName w:val="微软雅黑"/>
    <w:charset w:val="86"/>
    <w:family w:val="script"/>
    <w:pitch w:val="fixed"/>
    <w:sig w:usb0="00000000" w:usb1="080E0000" w:usb2="00000010" w:usb3="00000000" w:csb0="00040000" w:csb1="00000000"/>
  </w:font>
  <w:font w:name="楷体_GB2312">
    <w:altName w:val="微软雅黑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DF5203"/>
    <w:rsid w:val="000254E7"/>
    <w:rsid w:val="002C6E55"/>
    <w:rsid w:val="00B42220"/>
    <w:rsid w:val="00DF52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5203"/>
    <w:pPr>
      <w:widowControl w:val="0"/>
      <w:jc w:val="both"/>
    </w:pPr>
    <w:rPr>
      <w:rFonts w:ascii="Times New Roman" w:eastAsia="仿宋_GB2312" w:hAnsi="Times New Roman" w:cs="Times New Roman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2922</Words>
  <Characters>3070</Characters>
  <Application>Microsoft Office Word</Application>
  <DocSecurity>0</DocSecurity>
  <Lines>161</Lines>
  <Paragraphs>139</Paragraphs>
  <ScaleCrop>false</ScaleCrop>
  <Company/>
  <LinksUpToDate>false</LinksUpToDate>
  <CharactersWithSpaces>5853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2022-05-09T02:13:00Z</dcterms:created>
  <dcterms:modified xsi:type="dcterms:W3CDTF">2022-05-09T02:13:00Z</dcterms:modified>
</cp:coreProperties>
</file>