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ind w:firstLine="660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  <w:lang w:val="en-US" w:eastAsia="zh-CN"/>
        </w:rPr>
        <w:t>张家港</w:t>
      </w:r>
      <w:r>
        <w:rPr>
          <w:rFonts w:hint="eastAsia" w:ascii="宋体" w:hAnsi="宋体"/>
          <w:color w:val="000000"/>
          <w:sz w:val="36"/>
          <w:szCs w:val="36"/>
        </w:rPr>
        <w:t>市临床重点专科评审结果</w:t>
      </w:r>
    </w:p>
    <w:p>
      <w:pPr>
        <w:spacing w:line="560" w:lineRule="exact"/>
        <w:ind w:firstLine="660"/>
        <w:jc w:val="center"/>
        <w:rPr>
          <w:rFonts w:ascii="宋体" w:hAnsi="宋体"/>
          <w:color w:val="000000"/>
          <w:sz w:val="36"/>
          <w:szCs w:val="36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23"/>
        <w:gridCol w:w="1987"/>
        <w:gridCol w:w="4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1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专科名称</w:t>
            </w:r>
          </w:p>
        </w:tc>
        <w:tc>
          <w:tcPr>
            <w:tcW w:w="2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评审结果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8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市一院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烧伤整形科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确认为建成专科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8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肾内科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确认为建成专科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8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超声诊断科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确认为建成专科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8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护理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确认为建成专科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8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市中医院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针灸科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确认为建成专科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8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重症医学科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确认为建成专科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市二院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骨科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确认为建成专科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市三院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神经内科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确认为建成专科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市一院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全科医学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确认为专科建设单位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8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市中医院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普外科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确认为专科建设单位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8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眼科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确认为专科建设单位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8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风湿科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确认为专科建设单位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8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泌尿外科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确认为专科建设单位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8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护理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确认为专科建设单位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8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澳洋医院</w:t>
            </w: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呼吸内科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确认为专科建设单位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8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医学影像科</w:t>
            </w:r>
          </w:p>
        </w:tc>
        <w:tc>
          <w:tcPr>
            <w:tcW w:w="2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确认为专科建设单位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83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市三院</w:t>
            </w:r>
          </w:p>
        </w:tc>
        <w:tc>
          <w:tcPr>
            <w:tcW w:w="11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妇科</w:t>
            </w:r>
          </w:p>
        </w:tc>
        <w:tc>
          <w:tcPr>
            <w:tcW w:w="2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确认为专科建设单位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</w:t>
            </w:r>
          </w:p>
        </w:tc>
        <w:tc>
          <w:tcPr>
            <w:tcW w:w="835" w:type="pct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重症医学科</w:t>
            </w:r>
          </w:p>
        </w:tc>
        <w:tc>
          <w:tcPr>
            <w:tcW w:w="2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确认为专科建设单位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83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麻醉科</w:t>
            </w:r>
          </w:p>
        </w:tc>
        <w:tc>
          <w:tcPr>
            <w:tcW w:w="2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确认为专科建设单位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市六院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呼吸科</w:t>
            </w:r>
          </w:p>
        </w:tc>
        <w:tc>
          <w:tcPr>
            <w:tcW w:w="2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确认为专科建设单位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9D"/>
    <w:rsid w:val="00036F60"/>
    <w:rsid w:val="00091646"/>
    <w:rsid w:val="000C06A6"/>
    <w:rsid w:val="000E4192"/>
    <w:rsid w:val="0011567A"/>
    <w:rsid w:val="001723C5"/>
    <w:rsid w:val="001775C3"/>
    <w:rsid w:val="001801DB"/>
    <w:rsid w:val="001D69CF"/>
    <w:rsid w:val="001E2D66"/>
    <w:rsid w:val="0024212A"/>
    <w:rsid w:val="00265DE6"/>
    <w:rsid w:val="002800D0"/>
    <w:rsid w:val="002F7906"/>
    <w:rsid w:val="00351477"/>
    <w:rsid w:val="00375707"/>
    <w:rsid w:val="0043129C"/>
    <w:rsid w:val="004B7614"/>
    <w:rsid w:val="004C73AD"/>
    <w:rsid w:val="004F2E9C"/>
    <w:rsid w:val="0058656A"/>
    <w:rsid w:val="005B59A5"/>
    <w:rsid w:val="006210D7"/>
    <w:rsid w:val="00624553"/>
    <w:rsid w:val="00670B51"/>
    <w:rsid w:val="00692AEF"/>
    <w:rsid w:val="006C34ED"/>
    <w:rsid w:val="006D0D58"/>
    <w:rsid w:val="00735270"/>
    <w:rsid w:val="007B54C0"/>
    <w:rsid w:val="007F3CE9"/>
    <w:rsid w:val="008B4C8D"/>
    <w:rsid w:val="009114B5"/>
    <w:rsid w:val="00971595"/>
    <w:rsid w:val="009B090B"/>
    <w:rsid w:val="00A21514"/>
    <w:rsid w:val="00AC4C26"/>
    <w:rsid w:val="00AF389D"/>
    <w:rsid w:val="00B60D30"/>
    <w:rsid w:val="00BB2C04"/>
    <w:rsid w:val="00BB77E2"/>
    <w:rsid w:val="00C3489C"/>
    <w:rsid w:val="00C851BD"/>
    <w:rsid w:val="00C943A5"/>
    <w:rsid w:val="00CA0E26"/>
    <w:rsid w:val="00CA5F1F"/>
    <w:rsid w:val="00D20C7A"/>
    <w:rsid w:val="00DC5FE3"/>
    <w:rsid w:val="00E32097"/>
    <w:rsid w:val="00E43C05"/>
    <w:rsid w:val="00E442A5"/>
    <w:rsid w:val="00EA5DD9"/>
    <w:rsid w:val="00EC7E9F"/>
    <w:rsid w:val="00ED3143"/>
    <w:rsid w:val="00EE517A"/>
    <w:rsid w:val="00EF5953"/>
    <w:rsid w:val="00F27ABA"/>
    <w:rsid w:val="00F81476"/>
    <w:rsid w:val="00FC4432"/>
    <w:rsid w:val="5E0618A2"/>
    <w:rsid w:val="666441AE"/>
    <w:rsid w:val="68186D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张家港市卫生局</Company>
  <Pages>3</Pages>
  <Words>151</Words>
  <Characters>867</Characters>
  <Lines>7</Lines>
  <Paragraphs>2</Paragraphs>
  <TotalTime>182</TotalTime>
  <ScaleCrop>false</ScaleCrop>
  <LinksUpToDate>false</LinksUpToDate>
  <CharactersWithSpaces>1016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2013-11-28T05:41:00Z</dcterms:created>
  <dc:creator>姚敏芳</dc:creator>
  <cp:lastModifiedBy>吴嘉义</cp:lastModifiedBy>
  <cp:lastPrinted>2016-05-16T09:07:00Z</cp:lastPrinted>
  <dcterms:modified xsi:type="dcterms:W3CDTF">2021-09-14T01:30:10Z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