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82" w:rsidRPr="005E2129" w:rsidRDefault="007A7082" w:rsidP="007A7082">
      <w:pPr>
        <w:widowControl/>
        <w:rPr>
          <w:rFonts w:ascii="宋体" w:eastAsia="宋体" w:hAnsi="宋体"/>
          <w:u w:val="single"/>
        </w:rPr>
      </w:pPr>
    </w:p>
    <w:p w:rsidR="007A7082" w:rsidRPr="005E2129" w:rsidRDefault="007A7082" w:rsidP="007A7082">
      <w:pPr>
        <w:jc w:val="center"/>
        <w:rPr>
          <w:rFonts w:ascii="宋体" w:eastAsia="宋体" w:hAnsi="宋体"/>
          <w:b/>
          <w:sz w:val="52"/>
          <w:szCs w:val="52"/>
        </w:rPr>
      </w:pPr>
      <w:r w:rsidRPr="005E2129">
        <w:rPr>
          <w:rFonts w:ascii="宋体" w:eastAsia="宋体" w:hAnsi="宋体" w:hint="eastAsia"/>
          <w:b/>
          <w:sz w:val="52"/>
          <w:szCs w:val="52"/>
        </w:rPr>
        <w:t>苏州市电梯安全条例</w:t>
      </w:r>
    </w:p>
    <w:p w:rsidR="007A7082" w:rsidRPr="005E2129" w:rsidRDefault="007A7082" w:rsidP="007A7082">
      <w:pPr>
        <w:jc w:val="center"/>
        <w:rPr>
          <w:rFonts w:ascii="宋体" w:eastAsia="宋体" w:hAnsi="宋体"/>
          <w:b/>
          <w:sz w:val="32"/>
          <w:szCs w:val="32"/>
        </w:rPr>
      </w:pPr>
      <w:r w:rsidRPr="005E2129">
        <w:rPr>
          <w:rFonts w:ascii="宋体" w:eastAsia="宋体" w:hAnsi="宋体" w:hint="eastAsia"/>
          <w:b/>
          <w:sz w:val="32"/>
          <w:szCs w:val="32"/>
        </w:rPr>
        <w:t>（</w:t>
      </w:r>
      <w:r w:rsidR="000F7AB5">
        <w:rPr>
          <w:rFonts w:ascii="宋体" w:eastAsia="宋体" w:hAnsi="宋体" w:hint="eastAsia"/>
          <w:b/>
          <w:sz w:val="32"/>
          <w:szCs w:val="32"/>
        </w:rPr>
        <w:t>草案</w:t>
      </w:r>
      <w:r w:rsidRPr="005E2129">
        <w:rPr>
          <w:rFonts w:ascii="宋体" w:eastAsia="宋体" w:hAnsi="宋体" w:hint="eastAsia"/>
          <w:b/>
          <w:sz w:val="32"/>
          <w:szCs w:val="32"/>
        </w:rPr>
        <w:t>）</w:t>
      </w:r>
    </w:p>
    <w:p w:rsidR="007A7082" w:rsidRPr="005E2129" w:rsidRDefault="007A7082" w:rsidP="007A7082">
      <w:pPr>
        <w:jc w:val="center"/>
        <w:rPr>
          <w:rFonts w:ascii="宋体" w:eastAsia="宋体" w:hAnsi="宋体"/>
          <w:b/>
          <w:sz w:val="28"/>
          <w:szCs w:val="28"/>
        </w:rPr>
      </w:pPr>
    </w:p>
    <w:p w:rsidR="007A7082" w:rsidRPr="005E2129" w:rsidRDefault="007A7082" w:rsidP="007A7082">
      <w:pPr>
        <w:jc w:val="center"/>
        <w:rPr>
          <w:rFonts w:ascii="宋体" w:eastAsia="宋体" w:hAnsi="宋体"/>
          <w:b/>
          <w:sz w:val="44"/>
          <w:szCs w:val="44"/>
        </w:rPr>
      </w:pPr>
      <w:r w:rsidRPr="005E2129">
        <w:rPr>
          <w:rFonts w:ascii="宋体" w:eastAsia="宋体" w:hAnsi="宋体" w:hint="eastAsia"/>
          <w:b/>
          <w:sz w:val="44"/>
          <w:szCs w:val="44"/>
        </w:rPr>
        <w:t>目录</w:t>
      </w:r>
    </w:p>
    <w:p w:rsidR="007A7082" w:rsidRPr="005E2129" w:rsidRDefault="00D26D34" w:rsidP="007A7082">
      <w:pPr>
        <w:pStyle w:val="10"/>
        <w:tabs>
          <w:tab w:val="right" w:leader="dot" w:pos="8296"/>
        </w:tabs>
        <w:jc w:val="center"/>
        <w:rPr>
          <w:rFonts w:ascii="宋体" w:eastAsia="宋体" w:hAnsi="宋体"/>
          <w:b/>
          <w:bCs/>
          <w:noProof/>
          <w:sz w:val="32"/>
          <w:szCs w:val="32"/>
        </w:rPr>
      </w:pPr>
      <w:r w:rsidRPr="005E2129">
        <w:rPr>
          <w:rFonts w:ascii="宋体" w:eastAsia="宋体" w:hAnsi="宋体"/>
          <w:b/>
          <w:sz w:val="32"/>
          <w:szCs w:val="32"/>
        </w:rPr>
        <w:fldChar w:fldCharType="begin"/>
      </w:r>
      <w:r w:rsidR="007A7082" w:rsidRPr="005E2129">
        <w:rPr>
          <w:rFonts w:ascii="宋体" w:eastAsia="宋体" w:hAnsi="宋体" w:hint="eastAsia"/>
          <w:b/>
          <w:sz w:val="32"/>
          <w:szCs w:val="32"/>
        </w:rPr>
        <w:instrText>TOC \o "1-1" \h \z \u</w:instrText>
      </w:r>
      <w:r w:rsidRPr="005E2129">
        <w:rPr>
          <w:rFonts w:ascii="宋体" w:eastAsia="宋体" w:hAnsi="宋体"/>
          <w:b/>
          <w:sz w:val="32"/>
          <w:szCs w:val="32"/>
        </w:rPr>
        <w:fldChar w:fldCharType="separate"/>
      </w:r>
      <w:hyperlink w:anchor="_Toc34853913" w:history="1">
        <w:r w:rsidR="007A7082" w:rsidRPr="005E2129">
          <w:rPr>
            <w:rStyle w:val="a8"/>
            <w:rFonts w:ascii="宋体" w:eastAsia="宋体" w:hAnsi="宋体"/>
            <w:b/>
            <w:bCs/>
            <w:noProof/>
            <w:sz w:val="32"/>
            <w:szCs w:val="32"/>
          </w:rPr>
          <w:t>第一章 总则</w:t>
        </w:r>
        <w:r w:rsidR="007A7082" w:rsidRPr="005E2129">
          <w:rPr>
            <w:rFonts w:ascii="宋体" w:eastAsia="宋体" w:hAnsi="宋体"/>
            <w:b/>
            <w:bCs/>
            <w:noProof/>
            <w:webHidden/>
            <w:sz w:val="32"/>
            <w:szCs w:val="32"/>
          </w:rPr>
          <w:tab/>
        </w:r>
        <w:r w:rsidRPr="005E2129">
          <w:rPr>
            <w:rFonts w:ascii="宋体" w:eastAsia="宋体" w:hAnsi="宋体"/>
            <w:b/>
            <w:bCs/>
            <w:noProof/>
            <w:webHidden/>
            <w:sz w:val="32"/>
            <w:szCs w:val="32"/>
          </w:rPr>
          <w:fldChar w:fldCharType="begin"/>
        </w:r>
        <w:r w:rsidR="007A7082" w:rsidRPr="005E2129">
          <w:rPr>
            <w:rFonts w:ascii="宋体" w:eastAsia="宋体" w:hAnsi="宋体"/>
            <w:b/>
            <w:bCs/>
            <w:noProof/>
            <w:webHidden/>
            <w:sz w:val="32"/>
            <w:szCs w:val="32"/>
          </w:rPr>
          <w:instrText xml:space="preserve"> PAGEREF _Toc34853913 \h </w:instrText>
        </w:r>
        <w:r w:rsidRPr="005E2129">
          <w:rPr>
            <w:rFonts w:ascii="宋体" w:eastAsia="宋体" w:hAnsi="宋体"/>
            <w:b/>
            <w:bCs/>
            <w:noProof/>
            <w:webHidden/>
            <w:sz w:val="32"/>
            <w:szCs w:val="32"/>
          </w:rPr>
        </w:r>
        <w:r w:rsidRPr="005E2129">
          <w:rPr>
            <w:rFonts w:ascii="宋体" w:eastAsia="宋体" w:hAnsi="宋体"/>
            <w:b/>
            <w:bCs/>
            <w:noProof/>
            <w:webHidden/>
            <w:sz w:val="32"/>
            <w:szCs w:val="32"/>
          </w:rPr>
          <w:fldChar w:fldCharType="separate"/>
        </w:r>
        <w:r w:rsidR="007A7082">
          <w:rPr>
            <w:rFonts w:ascii="宋体" w:eastAsia="宋体" w:hAnsi="宋体"/>
            <w:b/>
            <w:bCs/>
            <w:noProof/>
            <w:webHidden/>
            <w:sz w:val="32"/>
            <w:szCs w:val="32"/>
          </w:rPr>
          <w:t>2</w:t>
        </w:r>
        <w:r w:rsidRPr="005E2129">
          <w:rPr>
            <w:rFonts w:ascii="宋体" w:eastAsia="宋体" w:hAnsi="宋体"/>
            <w:b/>
            <w:bCs/>
            <w:noProof/>
            <w:webHidden/>
            <w:sz w:val="32"/>
            <w:szCs w:val="32"/>
          </w:rPr>
          <w:fldChar w:fldCharType="end"/>
        </w:r>
      </w:hyperlink>
    </w:p>
    <w:p w:rsidR="007A7082" w:rsidRPr="005E2129" w:rsidRDefault="00D26D34" w:rsidP="007A7082">
      <w:pPr>
        <w:pStyle w:val="10"/>
        <w:tabs>
          <w:tab w:val="right" w:leader="dot" w:pos="8296"/>
        </w:tabs>
        <w:jc w:val="center"/>
        <w:rPr>
          <w:rFonts w:ascii="宋体" w:eastAsia="宋体" w:hAnsi="宋体"/>
          <w:b/>
          <w:bCs/>
          <w:noProof/>
          <w:sz w:val="32"/>
          <w:szCs w:val="32"/>
        </w:rPr>
      </w:pPr>
      <w:hyperlink w:anchor="_Toc34853914" w:history="1">
        <w:r w:rsidR="007A7082" w:rsidRPr="005E2129">
          <w:rPr>
            <w:rStyle w:val="a8"/>
            <w:rFonts w:ascii="宋体" w:eastAsia="宋体" w:hAnsi="宋体"/>
            <w:b/>
            <w:bCs/>
            <w:noProof/>
            <w:sz w:val="32"/>
            <w:szCs w:val="32"/>
          </w:rPr>
          <w:t>第二章 建设与选型配置</w:t>
        </w:r>
        <w:r w:rsidR="007A7082" w:rsidRPr="005E2129">
          <w:rPr>
            <w:rFonts w:ascii="宋体" w:eastAsia="宋体" w:hAnsi="宋体"/>
            <w:b/>
            <w:bCs/>
            <w:noProof/>
            <w:webHidden/>
            <w:sz w:val="32"/>
            <w:szCs w:val="32"/>
          </w:rPr>
          <w:tab/>
        </w:r>
        <w:r w:rsidRPr="005E2129">
          <w:rPr>
            <w:rFonts w:ascii="宋体" w:eastAsia="宋体" w:hAnsi="宋体"/>
            <w:b/>
            <w:bCs/>
            <w:noProof/>
            <w:webHidden/>
            <w:sz w:val="32"/>
            <w:szCs w:val="32"/>
          </w:rPr>
          <w:fldChar w:fldCharType="begin"/>
        </w:r>
        <w:r w:rsidR="007A7082" w:rsidRPr="005E2129">
          <w:rPr>
            <w:rFonts w:ascii="宋体" w:eastAsia="宋体" w:hAnsi="宋体"/>
            <w:b/>
            <w:bCs/>
            <w:noProof/>
            <w:webHidden/>
            <w:sz w:val="32"/>
            <w:szCs w:val="32"/>
          </w:rPr>
          <w:instrText xml:space="preserve"> PAGEREF _Toc34853914 \h </w:instrText>
        </w:r>
        <w:r w:rsidRPr="005E2129">
          <w:rPr>
            <w:rFonts w:ascii="宋体" w:eastAsia="宋体" w:hAnsi="宋体"/>
            <w:b/>
            <w:bCs/>
            <w:noProof/>
            <w:webHidden/>
            <w:sz w:val="32"/>
            <w:szCs w:val="32"/>
          </w:rPr>
        </w:r>
        <w:r w:rsidRPr="005E2129">
          <w:rPr>
            <w:rFonts w:ascii="宋体" w:eastAsia="宋体" w:hAnsi="宋体"/>
            <w:b/>
            <w:bCs/>
            <w:noProof/>
            <w:webHidden/>
            <w:sz w:val="32"/>
            <w:szCs w:val="32"/>
          </w:rPr>
          <w:fldChar w:fldCharType="separate"/>
        </w:r>
        <w:r w:rsidR="007A7082">
          <w:rPr>
            <w:rFonts w:ascii="宋体" w:eastAsia="宋体" w:hAnsi="宋体"/>
            <w:b/>
            <w:bCs/>
            <w:noProof/>
            <w:webHidden/>
            <w:sz w:val="32"/>
            <w:szCs w:val="32"/>
          </w:rPr>
          <w:t>3</w:t>
        </w:r>
        <w:r w:rsidRPr="005E2129">
          <w:rPr>
            <w:rFonts w:ascii="宋体" w:eastAsia="宋体" w:hAnsi="宋体"/>
            <w:b/>
            <w:bCs/>
            <w:noProof/>
            <w:webHidden/>
            <w:sz w:val="32"/>
            <w:szCs w:val="32"/>
          </w:rPr>
          <w:fldChar w:fldCharType="end"/>
        </w:r>
      </w:hyperlink>
    </w:p>
    <w:p w:rsidR="007A7082" w:rsidRPr="005E2129" w:rsidRDefault="00D26D34" w:rsidP="007A7082">
      <w:pPr>
        <w:pStyle w:val="10"/>
        <w:tabs>
          <w:tab w:val="right" w:leader="dot" w:pos="8296"/>
        </w:tabs>
        <w:jc w:val="center"/>
        <w:rPr>
          <w:rFonts w:ascii="宋体" w:eastAsia="宋体" w:hAnsi="宋体"/>
          <w:b/>
          <w:bCs/>
          <w:noProof/>
          <w:sz w:val="32"/>
          <w:szCs w:val="32"/>
        </w:rPr>
      </w:pPr>
      <w:hyperlink w:anchor="_Toc34853915" w:history="1">
        <w:r w:rsidR="007A7082" w:rsidRPr="005E2129">
          <w:rPr>
            <w:rStyle w:val="a8"/>
            <w:rFonts w:ascii="宋体" w:eastAsia="宋体" w:hAnsi="宋体"/>
            <w:b/>
            <w:bCs/>
            <w:noProof/>
            <w:sz w:val="32"/>
            <w:szCs w:val="32"/>
          </w:rPr>
          <w:t>第三章 生产</w:t>
        </w:r>
        <w:r w:rsidR="007A7082" w:rsidRPr="005E2129">
          <w:rPr>
            <w:rFonts w:ascii="宋体" w:eastAsia="宋体" w:hAnsi="宋体"/>
            <w:b/>
            <w:bCs/>
            <w:noProof/>
            <w:webHidden/>
            <w:sz w:val="32"/>
            <w:szCs w:val="32"/>
          </w:rPr>
          <w:tab/>
        </w:r>
        <w:r w:rsidR="007A7082">
          <w:rPr>
            <w:rFonts w:ascii="宋体" w:eastAsia="宋体" w:hAnsi="宋体" w:hint="eastAsia"/>
            <w:b/>
            <w:bCs/>
            <w:noProof/>
            <w:webHidden/>
            <w:sz w:val="32"/>
            <w:szCs w:val="32"/>
          </w:rPr>
          <w:t>4</w:t>
        </w:r>
      </w:hyperlink>
    </w:p>
    <w:p w:rsidR="007A7082" w:rsidRPr="005E2129" w:rsidRDefault="00D26D34" w:rsidP="007A7082">
      <w:pPr>
        <w:pStyle w:val="10"/>
        <w:tabs>
          <w:tab w:val="right" w:leader="dot" w:pos="8296"/>
        </w:tabs>
        <w:jc w:val="center"/>
        <w:rPr>
          <w:rFonts w:ascii="宋体" w:eastAsia="宋体" w:hAnsi="宋体"/>
          <w:b/>
          <w:bCs/>
          <w:noProof/>
          <w:sz w:val="32"/>
          <w:szCs w:val="32"/>
        </w:rPr>
      </w:pPr>
      <w:hyperlink w:anchor="_Toc34853916" w:history="1">
        <w:r w:rsidR="007A7082" w:rsidRPr="005E2129">
          <w:rPr>
            <w:rStyle w:val="a8"/>
            <w:rFonts w:ascii="宋体" w:eastAsia="宋体" w:hAnsi="宋体"/>
            <w:b/>
            <w:bCs/>
            <w:noProof/>
            <w:sz w:val="32"/>
            <w:szCs w:val="32"/>
          </w:rPr>
          <w:t>第四章 使用管理</w:t>
        </w:r>
        <w:r w:rsidR="007A7082" w:rsidRPr="005E2129">
          <w:rPr>
            <w:rFonts w:ascii="宋体" w:eastAsia="宋体" w:hAnsi="宋体"/>
            <w:b/>
            <w:bCs/>
            <w:noProof/>
            <w:webHidden/>
            <w:sz w:val="32"/>
            <w:szCs w:val="32"/>
          </w:rPr>
          <w:tab/>
        </w:r>
        <w:r w:rsidR="007A7082">
          <w:rPr>
            <w:rFonts w:ascii="宋体" w:eastAsia="宋体" w:hAnsi="宋体" w:hint="eastAsia"/>
            <w:b/>
            <w:bCs/>
            <w:noProof/>
            <w:webHidden/>
            <w:sz w:val="32"/>
            <w:szCs w:val="32"/>
          </w:rPr>
          <w:t>5</w:t>
        </w:r>
      </w:hyperlink>
    </w:p>
    <w:p w:rsidR="007A7082" w:rsidRPr="005E2129" w:rsidRDefault="00D26D34" w:rsidP="007A7082">
      <w:pPr>
        <w:pStyle w:val="10"/>
        <w:tabs>
          <w:tab w:val="right" w:leader="dot" w:pos="8296"/>
        </w:tabs>
        <w:jc w:val="center"/>
        <w:rPr>
          <w:rFonts w:ascii="宋体" w:eastAsia="宋体" w:hAnsi="宋体"/>
          <w:b/>
          <w:bCs/>
          <w:noProof/>
          <w:sz w:val="32"/>
          <w:szCs w:val="32"/>
        </w:rPr>
      </w:pPr>
      <w:hyperlink w:anchor="_Toc34853917" w:history="1">
        <w:r w:rsidR="007A7082" w:rsidRPr="005E2129">
          <w:rPr>
            <w:rStyle w:val="a8"/>
            <w:rFonts w:ascii="宋体" w:eastAsia="宋体" w:hAnsi="宋体"/>
            <w:b/>
            <w:bCs/>
            <w:noProof/>
            <w:sz w:val="32"/>
            <w:szCs w:val="32"/>
          </w:rPr>
          <w:t>第五章 维护保养</w:t>
        </w:r>
        <w:r w:rsidR="007A7082" w:rsidRPr="005E2129">
          <w:rPr>
            <w:rFonts w:ascii="宋体" w:eastAsia="宋体" w:hAnsi="宋体"/>
            <w:b/>
            <w:bCs/>
            <w:noProof/>
            <w:webHidden/>
            <w:sz w:val="32"/>
            <w:szCs w:val="32"/>
          </w:rPr>
          <w:tab/>
        </w:r>
        <w:r w:rsidR="00392B1B">
          <w:rPr>
            <w:rFonts w:ascii="宋体" w:eastAsia="宋体" w:hAnsi="宋体" w:hint="eastAsia"/>
            <w:b/>
            <w:bCs/>
            <w:noProof/>
            <w:webHidden/>
            <w:sz w:val="32"/>
            <w:szCs w:val="32"/>
          </w:rPr>
          <w:t>9</w:t>
        </w:r>
      </w:hyperlink>
    </w:p>
    <w:p w:rsidR="007A7082" w:rsidRPr="005E2129" w:rsidRDefault="00D26D34" w:rsidP="007A7082">
      <w:pPr>
        <w:pStyle w:val="10"/>
        <w:tabs>
          <w:tab w:val="right" w:leader="dot" w:pos="8296"/>
        </w:tabs>
        <w:jc w:val="center"/>
        <w:rPr>
          <w:rFonts w:ascii="宋体" w:eastAsia="宋体" w:hAnsi="宋体"/>
          <w:b/>
          <w:bCs/>
          <w:noProof/>
          <w:sz w:val="32"/>
          <w:szCs w:val="32"/>
        </w:rPr>
      </w:pPr>
      <w:hyperlink w:anchor="_Toc34853918" w:history="1">
        <w:r w:rsidR="007A7082" w:rsidRPr="005E2129">
          <w:rPr>
            <w:rStyle w:val="a8"/>
            <w:rFonts w:ascii="宋体" w:eastAsia="宋体" w:hAnsi="宋体"/>
            <w:b/>
            <w:bCs/>
            <w:noProof/>
            <w:sz w:val="32"/>
            <w:szCs w:val="32"/>
          </w:rPr>
          <w:t>第六章 检验检测</w:t>
        </w:r>
        <w:r w:rsidR="007A7082" w:rsidRPr="005E2129">
          <w:rPr>
            <w:rFonts w:ascii="宋体" w:eastAsia="宋体" w:hAnsi="宋体"/>
            <w:b/>
            <w:bCs/>
            <w:noProof/>
            <w:webHidden/>
            <w:sz w:val="32"/>
            <w:szCs w:val="32"/>
          </w:rPr>
          <w:tab/>
        </w:r>
        <w:r w:rsidR="007A7082">
          <w:rPr>
            <w:rFonts w:ascii="宋体" w:eastAsia="宋体" w:hAnsi="宋体" w:hint="eastAsia"/>
            <w:b/>
            <w:bCs/>
            <w:noProof/>
            <w:webHidden/>
            <w:sz w:val="32"/>
            <w:szCs w:val="32"/>
          </w:rPr>
          <w:t>10</w:t>
        </w:r>
      </w:hyperlink>
    </w:p>
    <w:p w:rsidR="007A7082" w:rsidRPr="005E2129" w:rsidRDefault="00D26D34" w:rsidP="007A7082">
      <w:pPr>
        <w:pStyle w:val="10"/>
        <w:tabs>
          <w:tab w:val="right" w:leader="dot" w:pos="8296"/>
        </w:tabs>
        <w:jc w:val="center"/>
        <w:rPr>
          <w:rFonts w:ascii="宋体" w:eastAsia="宋体" w:hAnsi="宋体"/>
          <w:b/>
          <w:bCs/>
          <w:noProof/>
          <w:sz w:val="32"/>
          <w:szCs w:val="32"/>
        </w:rPr>
      </w:pPr>
      <w:hyperlink w:anchor="_Toc34853919" w:history="1">
        <w:r w:rsidR="007A7082" w:rsidRPr="005E2129">
          <w:rPr>
            <w:rStyle w:val="a8"/>
            <w:rFonts w:ascii="宋体" w:eastAsia="宋体" w:hAnsi="宋体"/>
            <w:b/>
            <w:bCs/>
            <w:noProof/>
            <w:sz w:val="32"/>
            <w:szCs w:val="32"/>
          </w:rPr>
          <w:t xml:space="preserve">第七章 </w:t>
        </w:r>
        <w:r w:rsidR="007A7082" w:rsidRPr="005E2129">
          <w:rPr>
            <w:rStyle w:val="a8"/>
            <w:rFonts w:ascii="宋体" w:eastAsia="宋体" w:hAnsi="宋体" w:hint="eastAsia"/>
            <w:b/>
            <w:bCs/>
            <w:noProof/>
            <w:sz w:val="32"/>
            <w:szCs w:val="32"/>
          </w:rPr>
          <w:t>监督</w:t>
        </w:r>
        <w:r w:rsidR="007A7082" w:rsidRPr="005E2129">
          <w:rPr>
            <w:rStyle w:val="a8"/>
            <w:rFonts w:ascii="宋体" w:eastAsia="宋体" w:hAnsi="宋体"/>
            <w:b/>
            <w:bCs/>
            <w:noProof/>
            <w:sz w:val="32"/>
            <w:szCs w:val="32"/>
          </w:rPr>
          <w:t>管理</w:t>
        </w:r>
        <w:r w:rsidR="007A7082" w:rsidRPr="005E2129">
          <w:rPr>
            <w:rFonts w:ascii="宋体" w:eastAsia="宋体" w:hAnsi="宋体"/>
            <w:b/>
            <w:bCs/>
            <w:noProof/>
            <w:webHidden/>
            <w:sz w:val="32"/>
            <w:szCs w:val="32"/>
          </w:rPr>
          <w:tab/>
        </w:r>
        <w:r w:rsidR="007A7082">
          <w:rPr>
            <w:rFonts w:ascii="宋体" w:eastAsia="宋体" w:hAnsi="宋体" w:hint="eastAsia"/>
            <w:b/>
            <w:bCs/>
            <w:noProof/>
            <w:webHidden/>
            <w:sz w:val="32"/>
            <w:szCs w:val="32"/>
          </w:rPr>
          <w:t>11</w:t>
        </w:r>
      </w:hyperlink>
    </w:p>
    <w:p w:rsidR="007A7082" w:rsidRPr="005E2129" w:rsidRDefault="00D26D34" w:rsidP="007A7082">
      <w:pPr>
        <w:pStyle w:val="10"/>
        <w:tabs>
          <w:tab w:val="right" w:leader="dot" w:pos="8296"/>
        </w:tabs>
        <w:jc w:val="center"/>
        <w:rPr>
          <w:rFonts w:ascii="宋体" w:eastAsia="宋体" w:hAnsi="宋体"/>
          <w:b/>
          <w:bCs/>
          <w:noProof/>
          <w:sz w:val="32"/>
          <w:szCs w:val="32"/>
        </w:rPr>
      </w:pPr>
      <w:hyperlink w:anchor="_Toc34853920" w:history="1">
        <w:r w:rsidR="007A7082" w:rsidRPr="005E2129">
          <w:rPr>
            <w:rStyle w:val="a8"/>
            <w:rFonts w:ascii="宋体" w:eastAsia="宋体" w:hAnsi="宋体"/>
            <w:b/>
            <w:bCs/>
            <w:noProof/>
            <w:sz w:val="32"/>
            <w:szCs w:val="32"/>
          </w:rPr>
          <w:t>第八章</w:t>
        </w:r>
      </w:hyperlink>
      <w:hyperlink w:anchor="_Toc34853921" w:history="1">
        <w:r w:rsidR="007A7082" w:rsidRPr="005E2129">
          <w:rPr>
            <w:rStyle w:val="a8"/>
            <w:rFonts w:ascii="宋体" w:eastAsia="宋体" w:hAnsi="宋体"/>
            <w:b/>
            <w:bCs/>
            <w:noProof/>
            <w:sz w:val="32"/>
            <w:szCs w:val="32"/>
          </w:rPr>
          <w:t xml:space="preserve"> 法律责任</w:t>
        </w:r>
        <w:r w:rsidR="007A7082" w:rsidRPr="005E2129">
          <w:rPr>
            <w:rFonts w:ascii="宋体" w:eastAsia="宋体" w:hAnsi="宋体"/>
            <w:b/>
            <w:bCs/>
            <w:noProof/>
            <w:webHidden/>
            <w:sz w:val="32"/>
            <w:szCs w:val="32"/>
          </w:rPr>
          <w:tab/>
        </w:r>
        <w:r w:rsidR="007A7082">
          <w:rPr>
            <w:rFonts w:ascii="宋体" w:eastAsia="宋体" w:hAnsi="宋体" w:hint="eastAsia"/>
            <w:b/>
            <w:bCs/>
            <w:noProof/>
            <w:webHidden/>
            <w:sz w:val="32"/>
            <w:szCs w:val="32"/>
          </w:rPr>
          <w:t>1</w:t>
        </w:r>
        <w:r w:rsidR="00392B1B">
          <w:rPr>
            <w:rFonts w:ascii="宋体" w:eastAsia="宋体" w:hAnsi="宋体" w:hint="eastAsia"/>
            <w:b/>
            <w:bCs/>
            <w:noProof/>
            <w:webHidden/>
            <w:sz w:val="32"/>
            <w:szCs w:val="32"/>
          </w:rPr>
          <w:t>3</w:t>
        </w:r>
      </w:hyperlink>
    </w:p>
    <w:p w:rsidR="007A7082" w:rsidRPr="005E2129" w:rsidRDefault="00D26D34" w:rsidP="007A7082">
      <w:pPr>
        <w:pStyle w:val="10"/>
        <w:tabs>
          <w:tab w:val="right" w:leader="dot" w:pos="8296"/>
        </w:tabs>
        <w:jc w:val="center"/>
        <w:rPr>
          <w:b/>
          <w:sz w:val="32"/>
          <w:szCs w:val="32"/>
        </w:rPr>
      </w:pPr>
      <w:hyperlink w:anchor="_Toc34853922" w:history="1">
        <w:r w:rsidR="007A7082" w:rsidRPr="005E2129">
          <w:rPr>
            <w:rStyle w:val="a8"/>
            <w:rFonts w:ascii="宋体" w:eastAsia="宋体" w:hAnsi="宋体"/>
            <w:b/>
            <w:bCs/>
            <w:noProof/>
            <w:sz w:val="32"/>
            <w:szCs w:val="32"/>
          </w:rPr>
          <w:t>第</w:t>
        </w:r>
        <w:r w:rsidR="007A7082" w:rsidRPr="005E2129">
          <w:rPr>
            <w:rStyle w:val="a8"/>
            <w:rFonts w:ascii="宋体" w:eastAsia="宋体" w:hAnsi="宋体" w:hint="eastAsia"/>
            <w:b/>
            <w:bCs/>
            <w:noProof/>
            <w:sz w:val="32"/>
            <w:szCs w:val="32"/>
          </w:rPr>
          <w:t>九</w:t>
        </w:r>
        <w:r w:rsidR="007A7082" w:rsidRPr="005E2129">
          <w:rPr>
            <w:rStyle w:val="a8"/>
            <w:rFonts w:ascii="宋体" w:eastAsia="宋体" w:hAnsi="宋体"/>
            <w:b/>
            <w:bCs/>
            <w:noProof/>
            <w:sz w:val="32"/>
            <w:szCs w:val="32"/>
          </w:rPr>
          <w:t>章 附则</w:t>
        </w:r>
        <w:r w:rsidR="007A7082" w:rsidRPr="005E2129">
          <w:rPr>
            <w:rFonts w:ascii="宋体" w:eastAsia="宋体" w:hAnsi="宋体"/>
            <w:b/>
            <w:bCs/>
            <w:noProof/>
            <w:webHidden/>
            <w:sz w:val="32"/>
            <w:szCs w:val="32"/>
          </w:rPr>
          <w:tab/>
        </w:r>
        <w:r w:rsidR="007A7082">
          <w:rPr>
            <w:rFonts w:ascii="宋体" w:eastAsia="宋体" w:hAnsi="宋体" w:hint="eastAsia"/>
            <w:b/>
            <w:bCs/>
            <w:noProof/>
            <w:webHidden/>
            <w:sz w:val="32"/>
            <w:szCs w:val="32"/>
          </w:rPr>
          <w:t>1</w:t>
        </w:r>
        <w:r w:rsidR="00AB712D">
          <w:rPr>
            <w:rFonts w:ascii="宋体" w:eastAsia="宋体" w:hAnsi="宋体" w:hint="eastAsia"/>
            <w:b/>
            <w:bCs/>
            <w:noProof/>
            <w:webHidden/>
            <w:sz w:val="32"/>
            <w:szCs w:val="32"/>
          </w:rPr>
          <w:t>5</w:t>
        </w:r>
      </w:hyperlink>
    </w:p>
    <w:p w:rsidR="007A7082" w:rsidRPr="005E2129" w:rsidRDefault="007A7082" w:rsidP="007A7082">
      <w:pPr>
        <w:jc w:val="center"/>
        <w:rPr>
          <w:b/>
          <w:sz w:val="32"/>
          <w:szCs w:val="32"/>
        </w:rPr>
      </w:pPr>
    </w:p>
    <w:p w:rsidR="007A7082" w:rsidRPr="005E2129" w:rsidRDefault="007A7082" w:rsidP="007A7082">
      <w:pPr>
        <w:jc w:val="center"/>
        <w:rPr>
          <w:b/>
          <w:sz w:val="32"/>
          <w:szCs w:val="32"/>
        </w:rPr>
      </w:pPr>
    </w:p>
    <w:p w:rsidR="007A7082" w:rsidRPr="005E2129" w:rsidRDefault="007A7082" w:rsidP="007A7082">
      <w:pPr>
        <w:jc w:val="center"/>
        <w:rPr>
          <w:b/>
          <w:sz w:val="32"/>
          <w:szCs w:val="32"/>
        </w:rPr>
      </w:pPr>
    </w:p>
    <w:p w:rsidR="007A7082" w:rsidRPr="005E2129" w:rsidRDefault="007A7082" w:rsidP="007A7082">
      <w:pPr>
        <w:jc w:val="center"/>
        <w:rPr>
          <w:b/>
          <w:sz w:val="32"/>
          <w:szCs w:val="32"/>
        </w:rPr>
      </w:pPr>
    </w:p>
    <w:p w:rsidR="007A7082" w:rsidRPr="005E2129" w:rsidRDefault="007A7082" w:rsidP="007A7082">
      <w:pPr>
        <w:jc w:val="center"/>
        <w:rPr>
          <w:b/>
          <w:sz w:val="32"/>
          <w:szCs w:val="32"/>
        </w:rPr>
      </w:pPr>
    </w:p>
    <w:p w:rsidR="007A7082" w:rsidRPr="005E2129" w:rsidRDefault="007A7082" w:rsidP="007A7082">
      <w:pPr>
        <w:jc w:val="center"/>
        <w:rPr>
          <w:b/>
          <w:sz w:val="32"/>
          <w:szCs w:val="32"/>
        </w:rPr>
      </w:pPr>
    </w:p>
    <w:p w:rsidR="007A7082" w:rsidRPr="005E2129" w:rsidRDefault="007A7082" w:rsidP="007A7082">
      <w:pPr>
        <w:jc w:val="center"/>
        <w:rPr>
          <w:b/>
          <w:sz w:val="32"/>
          <w:szCs w:val="32"/>
        </w:rPr>
      </w:pPr>
    </w:p>
    <w:p w:rsidR="007A7082" w:rsidRPr="007761AB" w:rsidRDefault="007A7082" w:rsidP="007A7082">
      <w:pPr>
        <w:jc w:val="center"/>
        <w:rPr>
          <w:rFonts w:ascii="宋体" w:eastAsia="宋体" w:hAnsi="宋体"/>
          <w:b/>
          <w:sz w:val="32"/>
          <w:szCs w:val="32"/>
        </w:rPr>
      </w:pPr>
      <w:r w:rsidRPr="005E2129">
        <w:rPr>
          <w:rFonts w:hint="eastAsia"/>
          <w:b/>
          <w:sz w:val="32"/>
          <w:szCs w:val="32"/>
        </w:rPr>
        <w:t>二〇二〇年</w:t>
      </w:r>
      <w:r>
        <w:rPr>
          <w:rFonts w:hint="eastAsia"/>
          <w:b/>
          <w:sz w:val="32"/>
          <w:szCs w:val="32"/>
        </w:rPr>
        <w:t>十二</w:t>
      </w:r>
      <w:r w:rsidRPr="005E2129">
        <w:rPr>
          <w:rFonts w:hint="eastAsia"/>
          <w:b/>
          <w:sz w:val="32"/>
          <w:szCs w:val="32"/>
        </w:rPr>
        <w:t>月</w:t>
      </w:r>
      <w:r w:rsidR="00392B1B">
        <w:rPr>
          <w:rFonts w:hint="eastAsia"/>
          <w:b/>
          <w:sz w:val="32"/>
          <w:szCs w:val="32"/>
        </w:rPr>
        <w:t>二</w:t>
      </w:r>
      <w:r>
        <w:rPr>
          <w:rFonts w:hint="eastAsia"/>
          <w:b/>
          <w:sz w:val="32"/>
          <w:szCs w:val="32"/>
        </w:rPr>
        <w:t>十</w:t>
      </w:r>
      <w:r w:rsidR="00392B1B">
        <w:rPr>
          <w:rFonts w:hint="eastAsia"/>
          <w:b/>
          <w:sz w:val="32"/>
          <w:szCs w:val="32"/>
        </w:rPr>
        <w:t>二</w:t>
      </w:r>
      <w:r w:rsidRPr="005E2129">
        <w:rPr>
          <w:rFonts w:hint="eastAsia"/>
          <w:b/>
          <w:sz w:val="32"/>
          <w:szCs w:val="32"/>
        </w:rPr>
        <w:t>日</w:t>
      </w:r>
      <w:r w:rsidR="00D26D34" w:rsidRPr="005E2129">
        <w:rPr>
          <w:rFonts w:ascii="宋体" w:eastAsia="宋体" w:hAnsi="宋体"/>
          <w:b/>
          <w:sz w:val="32"/>
          <w:szCs w:val="32"/>
        </w:rPr>
        <w:fldChar w:fldCharType="end"/>
      </w:r>
    </w:p>
    <w:p w:rsidR="007A7082" w:rsidRPr="005E2129" w:rsidRDefault="007A7082" w:rsidP="007A7082">
      <w:pPr>
        <w:pStyle w:val="1"/>
        <w:jc w:val="center"/>
        <w:rPr>
          <w:sz w:val="36"/>
          <w:szCs w:val="36"/>
        </w:rPr>
      </w:pPr>
      <w:r w:rsidRPr="005E2129">
        <w:rPr>
          <w:sz w:val="36"/>
          <w:szCs w:val="36"/>
        </w:rPr>
        <w:lastRenderedPageBreak/>
        <w:t>第一章总则</w:t>
      </w:r>
    </w:p>
    <w:p w:rsidR="007A7082" w:rsidRPr="005E2129" w:rsidRDefault="007A7082" w:rsidP="00392B1B">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第一条</w:t>
      </w:r>
      <w:r w:rsidRPr="005E2129">
        <w:rPr>
          <w:rFonts w:ascii="宋体" w:eastAsia="宋体" w:hAnsi="宋体" w:cs="宋体" w:hint="eastAsia"/>
          <w:b/>
          <w:color w:val="000000"/>
          <w:kern w:val="0"/>
          <w:sz w:val="24"/>
          <w:szCs w:val="24"/>
        </w:rPr>
        <w:t>【</w:t>
      </w:r>
      <w:r w:rsidRPr="005E2129">
        <w:rPr>
          <w:rFonts w:ascii="宋体" w:eastAsia="宋体" w:hAnsi="宋体" w:cs="宋体" w:hint="eastAsia"/>
          <w:b/>
          <w:bCs/>
          <w:color w:val="000000"/>
          <w:kern w:val="0"/>
          <w:sz w:val="24"/>
          <w:szCs w:val="24"/>
        </w:rPr>
        <w:t>目的与依据</w:t>
      </w:r>
      <w:r w:rsidRPr="005E2129">
        <w:rPr>
          <w:rFonts w:ascii="宋体" w:eastAsia="宋体" w:hAnsi="宋体" w:cs="宋体" w:hint="eastAsia"/>
          <w:b/>
          <w:snapToGrid w:val="0"/>
          <w:color w:val="000000"/>
          <w:kern w:val="0"/>
          <w:sz w:val="24"/>
          <w:szCs w:val="24"/>
        </w:rPr>
        <w:t>】</w:t>
      </w:r>
      <w:r w:rsidRPr="005E2129">
        <w:rPr>
          <w:rFonts w:ascii="宋体" w:eastAsia="宋体" w:hAnsi="宋体" w:cs="宋体" w:hint="eastAsia"/>
          <w:kern w:val="0"/>
          <w:sz w:val="24"/>
          <w:szCs w:val="24"/>
        </w:rPr>
        <w:t>为了加强电梯安全管理，预防和减少事故，保障人身和财产安全，依据《中华人民共和国特种设备安全法》《江苏省特种设备安全条例》等</w:t>
      </w:r>
      <w:hyperlink r:id="rId8" w:tgtFrame="_blank" w:history="1">
        <w:r w:rsidRPr="005E2129">
          <w:rPr>
            <w:rFonts w:ascii="宋体" w:eastAsia="宋体" w:hAnsi="宋体" w:cs="宋体" w:hint="eastAsia"/>
            <w:kern w:val="0"/>
            <w:sz w:val="24"/>
            <w:szCs w:val="24"/>
          </w:rPr>
          <w:t>法律</w:t>
        </w:r>
      </w:hyperlink>
      <w:r w:rsidRPr="005E2129">
        <w:rPr>
          <w:rFonts w:ascii="宋体" w:eastAsia="宋体" w:hAnsi="宋体" w:cs="宋体" w:hint="eastAsia"/>
          <w:kern w:val="0"/>
          <w:sz w:val="24"/>
          <w:szCs w:val="24"/>
        </w:rPr>
        <w:t>、法规的基本原则，结合本市实际，制定本条例。</w:t>
      </w:r>
    </w:p>
    <w:p w:rsidR="00CD1EBF" w:rsidRDefault="007A7082" w:rsidP="00392B1B">
      <w:pPr>
        <w:widowControl/>
        <w:spacing w:line="360" w:lineRule="auto"/>
        <w:ind w:firstLineChars="196" w:firstLine="472"/>
        <w:jc w:val="left"/>
        <w:rPr>
          <w:rFonts w:ascii="宋体" w:eastAsia="宋体" w:hAnsi="宋体" w:cs="宋体"/>
          <w:kern w:val="0"/>
          <w:sz w:val="24"/>
          <w:szCs w:val="24"/>
        </w:rPr>
      </w:pPr>
      <w:r w:rsidRPr="005E2129">
        <w:rPr>
          <w:rFonts w:ascii="宋体" w:eastAsia="宋体" w:hAnsi="宋体" w:cs="宋体"/>
          <w:b/>
          <w:bCs/>
          <w:kern w:val="0"/>
          <w:sz w:val="24"/>
          <w:szCs w:val="24"/>
        </w:rPr>
        <w:t>第二条</w:t>
      </w:r>
      <w:r w:rsidRPr="005E2129">
        <w:rPr>
          <w:rFonts w:ascii="宋体" w:eastAsia="宋体" w:hAnsi="宋体" w:cs="宋体" w:hint="eastAsia"/>
          <w:b/>
          <w:bCs/>
          <w:kern w:val="0"/>
          <w:sz w:val="24"/>
          <w:szCs w:val="24"/>
        </w:rPr>
        <w:t>【适用范围】</w:t>
      </w:r>
      <w:r w:rsidRPr="005E2129">
        <w:rPr>
          <w:rFonts w:ascii="宋体" w:eastAsia="宋体" w:hAnsi="宋体" w:cs="宋体"/>
          <w:kern w:val="0"/>
          <w:sz w:val="24"/>
          <w:szCs w:val="24"/>
        </w:rPr>
        <w:t>本市</w:t>
      </w:r>
      <w:r w:rsidRPr="005E2129">
        <w:rPr>
          <w:rFonts w:ascii="宋体" w:eastAsia="宋体" w:hAnsi="宋体" w:cs="宋体" w:hint="eastAsia"/>
          <w:kern w:val="0"/>
          <w:sz w:val="24"/>
          <w:szCs w:val="24"/>
        </w:rPr>
        <w:t>行政区域内</w:t>
      </w:r>
      <w:r w:rsidRPr="005E2129">
        <w:rPr>
          <w:rFonts w:ascii="宋体" w:eastAsia="宋体" w:hAnsi="宋体" w:cs="宋体"/>
          <w:kern w:val="0"/>
          <w:sz w:val="24"/>
          <w:szCs w:val="24"/>
        </w:rPr>
        <w:t>电梯的</w:t>
      </w:r>
      <w:r w:rsidRPr="005E2129">
        <w:rPr>
          <w:rFonts w:ascii="宋体" w:eastAsia="宋体" w:hAnsi="宋体" w:cs="宋体" w:hint="eastAsia"/>
          <w:kern w:val="0"/>
          <w:sz w:val="24"/>
          <w:szCs w:val="24"/>
        </w:rPr>
        <w:t>建设</w:t>
      </w:r>
      <w:r w:rsidR="002255D8">
        <w:rPr>
          <w:rFonts w:ascii="宋体" w:eastAsia="宋体" w:hAnsi="宋体" w:cs="宋体" w:hint="eastAsia"/>
          <w:kern w:val="0"/>
          <w:sz w:val="24"/>
          <w:szCs w:val="24"/>
        </w:rPr>
        <w:t>、</w:t>
      </w:r>
      <w:r w:rsidRPr="005E2129">
        <w:rPr>
          <w:rFonts w:ascii="宋体" w:eastAsia="宋体" w:hAnsi="宋体" w:cs="宋体"/>
          <w:kern w:val="0"/>
          <w:sz w:val="24"/>
          <w:szCs w:val="24"/>
        </w:rPr>
        <w:t>选型配置、生产（包括</w:t>
      </w:r>
      <w:r w:rsidRPr="005E2129">
        <w:rPr>
          <w:rFonts w:ascii="宋体" w:eastAsia="宋体" w:hAnsi="宋体" w:cs="宋体" w:hint="eastAsia"/>
          <w:kern w:val="0"/>
          <w:sz w:val="24"/>
          <w:szCs w:val="24"/>
        </w:rPr>
        <w:t>设计、</w:t>
      </w:r>
      <w:r w:rsidRPr="005E2129">
        <w:rPr>
          <w:rFonts w:ascii="宋体" w:eastAsia="宋体" w:hAnsi="宋体" w:cs="宋体"/>
          <w:kern w:val="0"/>
          <w:sz w:val="24"/>
          <w:szCs w:val="24"/>
        </w:rPr>
        <w:t>制造、安装、改造、修理）、使用、维护保养、检验、检测</w:t>
      </w:r>
      <w:r w:rsidRPr="005E2129">
        <w:rPr>
          <w:rFonts w:ascii="宋体" w:eastAsia="宋体" w:hAnsi="宋体" w:cs="宋体" w:hint="eastAsia"/>
          <w:kern w:val="0"/>
          <w:sz w:val="24"/>
          <w:szCs w:val="24"/>
        </w:rPr>
        <w:t>、</w:t>
      </w:r>
      <w:r w:rsidRPr="00F60466">
        <w:rPr>
          <w:rFonts w:ascii="宋体" w:eastAsia="宋体" w:hAnsi="宋体" w:cs="宋体" w:hint="eastAsia"/>
          <w:kern w:val="0"/>
          <w:sz w:val="24"/>
          <w:szCs w:val="24"/>
        </w:rPr>
        <w:t>安全评估</w:t>
      </w:r>
      <w:r w:rsidRPr="005E2129">
        <w:rPr>
          <w:rFonts w:ascii="宋体" w:eastAsia="宋体" w:hAnsi="宋体" w:cs="宋体" w:hint="eastAsia"/>
          <w:kern w:val="0"/>
          <w:sz w:val="24"/>
          <w:szCs w:val="24"/>
        </w:rPr>
        <w:t>及</w:t>
      </w:r>
      <w:r w:rsidRPr="005E2129">
        <w:rPr>
          <w:rFonts w:ascii="宋体" w:eastAsia="宋体" w:hAnsi="宋体" w:cs="宋体"/>
          <w:kern w:val="0"/>
          <w:sz w:val="24"/>
          <w:szCs w:val="24"/>
        </w:rPr>
        <w:t>监督管理</w:t>
      </w:r>
      <w:r w:rsidRPr="005E2129">
        <w:rPr>
          <w:rFonts w:ascii="宋体" w:eastAsia="宋体" w:hAnsi="宋体" w:cs="宋体" w:hint="eastAsia"/>
          <w:kern w:val="0"/>
          <w:sz w:val="24"/>
          <w:szCs w:val="24"/>
        </w:rPr>
        <w:t>等活动，</w:t>
      </w:r>
      <w:r w:rsidRPr="005E2129">
        <w:rPr>
          <w:rFonts w:ascii="宋体" w:eastAsia="宋体" w:hAnsi="宋体" w:cs="宋体"/>
          <w:kern w:val="0"/>
          <w:sz w:val="24"/>
          <w:szCs w:val="24"/>
        </w:rPr>
        <w:t>适用本条例。</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本条例所称电梯按照国家规定的特种设备目录</w:t>
      </w:r>
      <w:r w:rsidRPr="005E2129">
        <w:rPr>
          <w:rFonts w:ascii="宋体" w:eastAsia="宋体" w:hAnsi="宋体" w:cs="宋体"/>
          <w:kern w:val="0"/>
          <w:sz w:val="24"/>
          <w:szCs w:val="24"/>
        </w:rPr>
        <w:t>确定。</w:t>
      </w:r>
    </w:p>
    <w:p w:rsidR="006F216A" w:rsidRDefault="007A7082" w:rsidP="00996CAC">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第三条</w:t>
      </w:r>
      <w:r w:rsidRPr="005E2129">
        <w:rPr>
          <w:rFonts w:ascii="宋体" w:eastAsia="宋体" w:hAnsi="宋体" w:cs="宋体" w:hint="eastAsia"/>
          <w:b/>
          <w:color w:val="000000"/>
          <w:kern w:val="0"/>
          <w:sz w:val="24"/>
          <w:szCs w:val="24"/>
        </w:rPr>
        <w:t>【</w:t>
      </w:r>
      <w:r w:rsidRPr="005E2129">
        <w:rPr>
          <w:rFonts w:ascii="宋体" w:eastAsia="宋体" w:hAnsi="宋体" w:cs="宋体" w:hint="eastAsia"/>
          <w:b/>
          <w:bCs/>
          <w:color w:val="000000"/>
          <w:kern w:val="0"/>
          <w:sz w:val="24"/>
          <w:szCs w:val="24"/>
        </w:rPr>
        <w:t>政府监管责任</w:t>
      </w:r>
      <w:r w:rsidRPr="005E2129">
        <w:rPr>
          <w:rFonts w:ascii="宋体" w:eastAsia="宋体" w:hAnsi="宋体" w:cs="宋体" w:hint="eastAsia"/>
          <w:b/>
          <w:color w:val="000000"/>
          <w:kern w:val="0"/>
          <w:sz w:val="24"/>
          <w:szCs w:val="24"/>
        </w:rPr>
        <w:t>】</w:t>
      </w:r>
      <w:r w:rsidRPr="005E2129">
        <w:rPr>
          <w:rFonts w:ascii="宋体" w:eastAsia="宋体" w:hAnsi="宋体" w:cs="宋体" w:hint="eastAsia"/>
          <w:kern w:val="0"/>
          <w:sz w:val="24"/>
          <w:szCs w:val="24"/>
        </w:rPr>
        <w:t>市、</w:t>
      </w:r>
      <w:r w:rsidRPr="005E2129">
        <w:rPr>
          <w:rFonts w:ascii="宋体" w:eastAsia="宋体" w:hAnsi="宋体" w:cs="宋体"/>
          <w:kern w:val="0"/>
          <w:sz w:val="24"/>
          <w:szCs w:val="24"/>
        </w:rPr>
        <w:t>县级市（区）</w:t>
      </w:r>
      <w:r w:rsidRPr="005E2129">
        <w:rPr>
          <w:rFonts w:ascii="宋体" w:eastAsia="宋体" w:hAnsi="宋体" w:cs="宋体" w:hint="eastAsia"/>
          <w:kern w:val="0"/>
          <w:sz w:val="24"/>
          <w:szCs w:val="24"/>
        </w:rPr>
        <w:t>人民政府</w:t>
      </w:r>
      <w:r w:rsidR="00F54B90" w:rsidRPr="0026158C">
        <w:rPr>
          <w:rFonts w:ascii="宋体" w:eastAsia="宋体" w:hAnsi="宋体" w:cs="宋体" w:hint="eastAsia"/>
          <w:kern w:val="0"/>
          <w:sz w:val="24"/>
          <w:szCs w:val="24"/>
        </w:rPr>
        <w:t>应当加强对电梯安全工作的领导，</w:t>
      </w:r>
      <w:r w:rsidR="00F54B90" w:rsidRPr="0070579C">
        <w:rPr>
          <w:rFonts w:ascii="宋体" w:eastAsia="宋体" w:hAnsi="宋体" w:cs="宋体" w:hint="eastAsia"/>
          <w:kern w:val="0"/>
          <w:sz w:val="24"/>
          <w:szCs w:val="24"/>
        </w:rPr>
        <w:t>及时协调解决电梯安全工作中的重大问题，</w:t>
      </w:r>
      <w:r w:rsidRPr="005E2129">
        <w:rPr>
          <w:rFonts w:ascii="宋体" w:eastAsia="宋体" w:hAnsi="宋体" w:cs="宋体"/>
          <w:kern w:val="0"/>
          <w:sz w:val="24"/>
          <w:szCs w:val="24"/>
        </w:rPr>
        <w:t>将电梯安全管理工作纳入政府安全责任考核体系，</w:t>
      </w:r>
      <w:r w:rsidRPr="005E2129">
        <w:rPr>
          <w:rFonts w:ascii="宋体" w:eastAsia="宋体" w:hAnsi="宋体" w:cs="宋体" w:hint="eastAsia"/>
          <w:kern w:val="0"/>
          <w:sz w:val="24"/>
          <w:szCs w:val="24"/>
        </w:rPr>
        <w:t>建立安全监察、专业技术检查与综合行政执法分工协作机制。加大安全投入，</w:t>
      </w:r>
      <w:r w:rsidR="00F032A1" w:rsidRPr="005E2129">
        <w:rPr>
          <w:rFonts w:ascii="宋体" w:eastAsia="宋体" w:hAnsi="宋体" w:cs="宋体"/>
          <w:kern w:val="0"/>
          <w:sz w:val="24"/>
          <w:szCs w:val="24"/>
        </w:rPr>
        <w:t>所需经费纳入同级财政预算。</w:t>
      </w:r>
    </w:p>
    <w:p w:rsidR="007A7082" w:rsidRPr="00625693" w:rsidRDefault="007A7082" w:rsidP="00AA4CDF">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kern w:val="0"/>
          <w:sz w:val="24"/>
          <w:szCs w:val="24"/>
        </w:rPr>
        <w:t>镇人民政府</w:t>
      </w:r>
      <w:r>
        <w:rPr>
          <w:rFonts w:ascii="宋体" w:eastAsia="宋体" w:hAnsi="宋体" w:cs="宋体" w:hint="eastAsia"/>
          <w:kern w:val="0"/>
          <w:sz w:val="24"/>
          <w:szCs w:val="24"/>
        </w:rPr>
        <w:t>、</w:t>
      </w:r>
      <w:r w:rsidRPr="005E2129">
        <w:rPr>
          <w:rFonts w:ascii="宋体" w:eastAsia="宋体" w:hAnsi="宋体" w:cs="宋体"/>
          <w:kern w:val="0"/>
          <w:sz w:val="24"/>
          <w:szCs w:val="24"/>
        </w:rPr>
        <w:t>街道办事处应当</w:t>
      </w:r>
      <w:r>
        <w:rPr>
          <w:rFonts w:ascii="宋体" w:eastAsia="宋体" w:hAnsi="宋体" w:cs="宋体" w:hint="eastAsia"/>
          <w:kern w:val="0"/>
          <w:sz w:val="24"/>
          <w:szCs w:val="24"/>
        </w:rPr>
        <w:t>建立协调机制，及时协调解决电梯安全管理中存在的问题。</w:t>
      </w:r>
    </w:p>
    <w:p w:rsidR="00CD1EBF" w:rsidRDefault="007A7082" w:rsidP="00392B1B">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第四条</w:t>
      </w:r>
      <w:r w:rsidRPr="005E2129">
        <w:rPr>
          <w:rFonts w:ascii="宋体" w:eastAsia="宋体" w:hAnsi="宋体" w:cs="宋体" w:hint="eastAsia"/>
          <w:b/>
          <w:color w:val="000000"/>
          <w:kern w:val="0"/>
          <w:sz w:val="24"/>
          <w:szCs w:val="24"/>
        </w:rPr>
        <w:t>【</w:t>
      </w:r>
      <w:r w:rsidRPr="005E2129">
        <w:rPr>
          <w:rFonts w:ascii="宋体" w:eastAsia="宋体" w:hAnsi="宋体" w:cs="宋体" w:hint="eastAsia"/>
          <w:b/>
          <w:bCs/>
          <w:color w:val="000000"/>
          <w:kern w:val="0"/>
          <w:sz w:val="24"/>
          <w:szCs w:val="24"/>
        </w:rPr>
        <w:t>相关监管部门职责</w:t>
      </w:r>
      <w:r w:rsidRPr="005E2129">
        <w:rPr>
          <w:rFonts w:ascii="宋体" w:eastAsia="宋体" w:hAnsi="宋体" w:cs="宋体" w:hint="eastAsia"/>
          <w:b/>
          <w:color w:val="000000"/>
          <w:kern w:val="0"/>
          <w:sz w:val="24"/>
          <w:szCs w:val="24"/>
        </w:rPr>
        <w:t>】</w:t>
      </w:r>
      <w:r w:rsidRPr="005E2129">
        <w:rPr>
          <w:rFonts w:ascii="宋体" w:eastAsia="宋体" w:hAnsi="宋体" w:cs="宋体" w:hint="eastAsia"/>
          <w:kern w:val="0"/>
          <w:sz w:val="24"/>
          <w:szCs w:val="24"/>
        </w:rPr>
        <w:t>特种设备安全</w:t>
      </w:r>
      <w:r w:rsidRPr="005E2129">
        <w:rPr>
          <w:rFonts w:ascii="宋体" w:eastAsia="宋体" w:hAnsi="宋体" w:cs="宋体"/>
          <w:kern w:val="0"/>
          <w:sz w:val="24"/>
          <w:szCs w:val="24"/>
        </w:rPr>
        <w:t>监督管理部门</w:t>
      </w:r>
      <w:r w:rsidRPr="005E2129">
        <w:rPr>
          <w:rFonts w:ascii="宋体" w:eastAsia="宋体" w:hAnsi="宋体" w:cs="宋体" w:hint="eastAsia"/>
          <w:kern w:val="0"/>
          <w:sz w:val="24"/>
          <w:szCs w:val="24"/>
        </w:rPr>
        <w:t>负责</w:t>
      </w:r>
      <w:r w:rsidRPr="005E2129">
        <w:rPr>
          <w:rFonts w:ascii="宋体" w:eastAsia="宋体" w:hAnsi="宋体" w:cs="宋体"/>
          <w:kern w:val="0"/>
          <w:sz w:val="24"/>
          <w:szCs w:val="24"/>
        </w:rPr>
        <w:t>电梯安全监督管理。</w:t>
      </w:r>
    </w:p>
    <w:p w:rsidR="00CD1EBF" w:rsidRDefault="007A7082" w:rsidP="000F7AB5">
      <w:pPr>
        <w:widowControl/>
        <w:spacing w:beforeLines="50" w:afterLines="50" w:line="360" w:lineRule="auto"/>
        <w:ind w:firstLineChars="200" w:firstLine="480"/>
        <w:jc w:val="left"/>
        <w:rPr>
          <w:rFonts w:ascii="宋体" w:eastAsia="宋体" w:hAnsi="宋体" w:cs="宋体"/>
          <w:color w:val="000000" w:themeColor="text1"/>
          <w:kern w:val="0"/>
          <w:sz w:val="24"/>
          <w:szCs w:val="24"/>
        </w:rPr>
      </w:pPr>
      <w:r w:rsidRPr="005E2129">
        <w:rPr>
          <w:rFonts w:ascii="宋体" w:eastAsia="宋体" w:hAnsi="宋体" w:cs="宋体"/>
          <w:kern w:val="0"/>
          <w:sz w:val="24"/>
          <w:szCs w:val="24"/>
        </w:rPr>
        <w:t>住房和城乡建设部门</w:t>
      </w:r>
      <w:r w:rsidRPr="005E2129">
        <w:rPr>
          <w:rFonts w:ascii="宋体" w:eastAsia="宋体" w:hAnsi="宋体" w:cs="宋体" w:hint="eastAsia"/>
          <w:kern w:val="0"/>
          <w:sz w:val="24"/>
          <w:szCs w:val="24"/>
        </w:rPr>
        <w:t>对电梯选型配置</w:t>
      </w:r>
      <w:r w:rsidR="00282D20">
        <w:rPr>
          <w:rFonts w:ascii="宋体" w:eastAsia="宋体" w:hAnsi="宋体" w:cs="宋体" w:hint="eastAsia"/>
          <w:kern w:val="0"/>
          <w:sz w:val="24"/>
          <w:szCs w:val="24"/>
        </w:rPr>
        <w:t>、</w:t>
      </w:r>
      <w:r w:rsidRPr="005E2129">
        <w:rPr>
          <w:rFonts w:ascii="宋体" w:eastAsia="宋体" w:hAnsi="宋体" w:cs="宋体" w:hint="eastAsia"/>
          <w:kern w:val="0"/>
          <w:sz w:val="24"/>
          <w:szCs w:val="24"/>
        </w:rPr>
        <w:t>建筑质量</w:t>
      </w:r>
      <w:r w:rsidR="00CD354E">
        <w:rPr>
          <w:rFonts w:ascii="宋体" w:eastAsia="宋体" w:hAnsi="宋体" w:cs="宋体" w:hint="eastAsia"/>
          <w:kern w:val="0"/>
          <w:sz w:val="24"/>
          <w:szCs w:val="24"/>
        </w:rPr>
        <w:t>（含</w:t>
      </w:r>
      <w:r w:rsidR="00CD354E" w:rsidRPr="005E2129">
        <w:rPr>
          <w:rFonts w:ascii="宋体" w:eastAsia="宋体" w:hAnsi="宋体" w:cs="宋体" w:hint="eastAsia"/>
          <w:kern w:val="0"/>
          <w:sz w:val="24"/>
          <w:szCs w:val="24"/>
        </w:rPr>
        <w:t>井道、</w:t>
      </w:r>
      <w:r w:rsidR="00CD354E">
        <w:rPr>
          <w:rFonts w:ascii="宋体" w:eastAsia="宋体" w:hAnsi="宋体" w:cs="宋体" w:hint="eastAsia"/>
          <w:kern w:val="0"/>
          <w:sz w:val="24"/>
          <w:szCs w:val="24"/>
        </w:rPr>
        <w:t>机房、层站）</w:t>
      </w:r>
      <w:r w:rsidR="00282D20">
        <w:rPr>
          <w:rFonts w:ascii="宋体" w:eastAsia="宋体" w:hAnsi="宋体" w:cs="宋体" w:hint="eastAsia"/>
          <w:kern w:val="0"/>
          <w:sz w:val="24"/>
          <w:szCs w:val="24"/>
        </w:rPr>
        <w:t>以及电梯更新、改造、重大修理使用专项维修基金</w:t>
      </w:r>
      <w:r w:rsidRPr="005E2129">
        <w:rPr>
          <w:rFonts w:ascii="宋体" w:eastAsia="宋体" w:hAnsi="宋体" w:cs="宋体" w:hint="eastAsia"/>
          <w:kern w:val="0"/>
          <w:sz w:val="24"/>
          <w:szCs w:val="24"/>
        </w:rPr>
        <w:t>进行监督管理。</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公安部门负责依法查处破坏电梯设施等危害公共安全</w:t>
      </w:r>
      <w:r>
        <w:rPr>
          <w:rFonts w:ascii="宋体" w:eastAsia="宋体" w:hAnsi="宋体" w:cs="宋体" w:hint="eastAsia"/>
          <w:kern w:val="0"/>
          <w:sz w:val="24"/>
          <w:szCs w:val="24"/>
        </w:rPr>
        <w:t>的</w:t>
      </w:r>
      <w:r w:rsidRPr="005E2129">
        <w:rPr>
          <w:rFonts w:ascii="宋体" w:eastAsia="宋体" w:hAnsi="宋体" w:cs="宋体" w:hint="eastAsia"/>
          <w:kern w:val="0"/>
          <w:sz w:val="24"/>
          <w:szCs w:val="24"/>
        </w:rPr>
        <w:t>违法犯罪行为。</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应急管理、工信、</w:t>
      </w:r>
      <w:r w:rsidRPr="005E2129">
        <w:rPr>
          <w:rFonts w:ascii="宋体" w:eastAsia="宋体" w:hAnsi="宋体" w:cs="宋体"/>
          <w:kern w:val="0"/>
          <w:sz w:val="24"/>
          <w:szCs w:val="24"/>
        </w:rPr>
        <w:t>交通</w:t>
      </w:r>
      <w:r w:rsidRPr="005E2129">
        <w:rPr>
          <w:rFonts w:ascii="宋体" w:eastAsia="宋体" w:hAnsi="宋体" w:cs="宋体" w:hint="eastAsia"/>
          <w:kern w:val="0"/>
          <w:sz w:val="24"/>
          <w:szCs w:val="24"/>
        </w:rPr>
        <w:t>运输</w:t>
      </w:r>
      <w:r w:rsidRPr="005E2129">
        <w:rPr>
          <w:rFonts w:ascii="宋体" w:eastAsia="宋体" w:hAnsi="宋体" w:cs="宋体"/>
          <w:kern w:val="0"/>
          <w:sz w:val="24"/>
          <w:szCs w:val="24"/>
        </w:rPr>
        <w:t>、</w:t>
      </w:r>
      <w:r w:rsidRPr="005E2129">
        <w:rPr>
          <w:rFonts w:ascii="宋体" w:eastAsia="宋体" w:hAnsi="宋体" w:cs="宋体" w:hint="eastAsia"/>
          <w:kern w:val="0"/>
          <w:sz w:val="24"/>
          <w:szCs w:val="24"/>
        </w:rPr>
        <w:t>自然资源和</w:t>
      </w:r>
      <w:r w:rsidRPr="005E2129">
        <w:rPr>
          <w:rFonts w:ascii="宋体" w:eastAsia="宋体" w:hAnsi="宋体" w:cs="宋体"/>
          <w:kern w:val="0"/>
          <w:sz w:val="24"/>
          <w:szCs w:val="24"/>
        </w:rPr>
        <w:t>规划、教育、卫</w:t>
      </w:r>
      <w:r w:rsidR="00CD354E">
        <w:rPr>
          <w:rFonts w:ascii="宋体" w:eastAsia="宋体" w:hAnsi="宋体" w:cs="宋体" w:hint="eastAsia"/>
          <w:kern w:val="0"/>
          <w:sz w:val="24"/>
          <w:szCs w:val="24"/>
        </w:rPr>
        <w:t>生</w:t>
      </w:r>
      <w:r w:rsidRPr="005E2129">
        <w:rPr>
          <w:rFonts w:ascii="宋体" w:eastAsia="宋体" w:hAnsi="宋体" w:cs="宋体"/>
          <w:kern w:val="0"/>
          <w:sz w:val="24"/>
          <w:szCs w:val="24"/>
        </w:rPr>
        <w:t>健</w:t>
      </w:r>
      <w:r w:rsidR="00CD354E">
        <w:rPr>
          <w:rFonts w:ascii="宋体" w:eastAsia="宋体" w:hAnsi="宋体" w:cs="宋体" w:hint="eastAsia"/>
          <w:kern w:val="0"/>
          <w:sz w:val="24"/>
          <w:szCs w:val="24"/>
        </w:rPr>
        <w:t>康</w:t>
      </w:r>
      <w:r w:rsidRPr="005E2129">
        <w:rPr>
          <w:rFonts w:ascii="宋体" w:eastAsia="宋体" w:hAnsi="宋体" w:cs="宋体"/>
          <w:kern w:val="0"/>
          <w:sz w:val="24"/>
          <w:szCs w:val="24"/>
        </w:rPr>
        <w:t>、文</w:t>
      </w:r>
      <w:r w:rsidR="00CD354E">
        <w:rPr>
          <w:rFonts w:ascii="宋体" w:eastAsia="宋体" w:hAnsi="宋体" w:cs="宋体" w:hint="eastAsia"/>
          <w:kern w:val="0"/>
          <w:sz w:val="24"/>
          <w:szCs w:val="24"/>
        </w:rPr>
        <w:t>化旅游</w:t>
      </w:r>
      <w:r w:rsidRPr="005E2129">
        <w:rPr>
          <w:rFonts w:ascii="宋体" w:eastAsia="宋体" w:hAnsi="宋体" w:cs="宋体"/>
          <w:kern w:val="0"/>
          <w:sz w:val="24"/>
          <w:szCs w:val="24"/>
        </w:rPr>
        <w:t>等有关部门应当按照各自职责，做好电梯安全管理相关工作。</w:t>
      </w:r>
    </w:p>
    <w:p w:rsidR="00CD1EBF" w:rsidRDefault="007A7082" w:rsidP="00DB3BDE">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五</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【宣传教育】</w:t>
      </w:r>
      <w:r w:rsidRPr="005E2129">
        <w:rPr>
          <w:rFonts w:ascii="宋体" w:eastAsia="宋体" w:hAnsi="宋体" w:cs="宋体" w:hint="eastAsia"/>
          <w:kern w:val="0"/>
          <w:sz w:val="24"/>
          <w:szCs w:val="24"/>
        </w:rPr>
        <w:t>政府相关</w:t>
      </w:r>
      <w:r w:rsidRPr="005E2129">
        <w:rPr>
          <w:rFonts w:ascii="宋体" w:eastAsia="宋体" w:hAnsi="宋体" w:cs="宋体"/>
          <w:kern w:val="0"/>
          <w:sz w:val="24"/>
          <w:szCs w:val="24"/>
        </w:rPr>
        <w:t>部门应当加强电梯安全宣传教育，普及电梯安全知识，增强社会公众的电梯安全意识。</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kern w:val="0"/>
          <w:sz w:val="24"/>
          <w:szCs w:val="24"/>
        </w:rPr>
        <w:t>机关、企事业单位、社会组织应当对本单位人员进行电梯安全教育，</w:t>
      </w:r>
      <w:r w:rsidR="00CD1EBF" w:rsidRPr="00CD1EBF">
        <w:rPr>
          <w:rFonts w:ascii="宋体" w:eastAsia="宋体" w:hAnsi="宋体" w:cs="宋体" w:hint="eastAsia"/>
          <w:kern w:val="0"/>
          <w:sz w:val="24"/>
          <w:szCs w:val="24"/>
        </w:rPr>
        <w:t>引导</w:t>
      </w:r>
      <w:r w:rsidR="00B4797B">
        <w:rPr>
          <w:rFonts w:ascii="宋体" w:eastAsia="宋体" w:hAnsi="宋体" w:cs="宋体" w:hint="eastAsia"/>
          <w:kern w:val="0"/>
          <w:sz w:val="24"/>
          <w:szCs w:val="24"/>
        </w:rPr>
        <w:t>其</w:t>
      </w:r>
      <w:r w:rsidR="00CD1EBF" w:rsidRPr="00CD1EBF">
        <w:rPr>
          <w:rFonts w:ascii="宋体" w:eastAsia="宋体" w:hAnsi="宋体" w:cs="宋体" w:hint="eastAsia"/>
          <w:kern w:val="0"/>
          <w:sz w:val="24"/>
          <w:szCs w:val="24"/>
        </w:rPr>
        <w:t>安全文明</w:t>
      </w:r>
      <w:r w:rsidR="00F176D1" w:rsidRPr="00C4024F">
        <w:rPr>
          <w:rFonts w:ascii="宋体" w:eastAsia="宋体" w:hAnsi="宋体" w:cs="宋体" w:hint="eastAsia"/>
          <w:kern w:val="0"/>
          <w:sz w:val="24"/>
          <w:szCs w:val="24"/>
        </w:rPr>
        <w:t>使用电</w:t>
      </w:r>
      <w:r w:rsidR="00CD1EBF" w:rsidRPr="00CD1EBF">
        <w:rPr>
          <w:rFonts w:ascii="宋体" w:eastAsia="宋体" w:hAnsi="宋体" w:cs="宋体" w:hint="eastAsia"/>
          <w:kern w:val="0"/>
          <w:sz w:val="24"/>
          <w:szCs w:val="24"/>
        </w:rPr>
        <w:t>梯。</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lastRenderedPageBreak/>
        <w:t>教育部门应当将电梯安全知识列入教育体系中，</w:t>
      </w:r>
      <w:r w:rsidRPr="005E2129">
        <w:rPr>
          <w:rFonts w:ascii="宋体" w:eastAsia="宋体" w:hAnsi="宋体" w:cs="宋体"/>
          <w:kern w:val="0"/>
          <w:sz w:val="24"/>
          <w:szCs w:val="24"/>
        </w:rPr>
        <w:t>学校、幼儿园应当将电梯安全知识纳入公共安全教育</w:t>
      </w:r>
      <w:r w:rsidR="00131523">
        <w:rPr>
          <w:rFonts w:ascii="宋体" w:eastAsia="宋体" w:hAnsi="宋体" w:cs="宋体" w:hint="eastAsia"/>
          <w:kern w:val="0"/>
          <w:sz w:val="24"/>
          <w:szCs w:val="24"/>
        </w:rPr>
        <w:t>内容</w:t>
      </w:r>
      <w:r w:rsidRPr="005E2129">
        <w:rPr>
          <w:rFonts w:ascii="宋体" w:eastAsia="宋体" w:hAnsi="宋体" w:cs="宋体"/>
          <w:kern w:val="0"/>
          <w:sz w:val="24"/>
          <w:szCs w:val="24"/>
        </w:rPr>
        <w:t>，</w:t>
      </w:r>
      <w:r w:rsidRPr="005E2129">
        <w:rPr>
          <w:rFonts w:ascii="宋体" w:eastAsia="宋体" w:hAnsi="宋体" w:cs="宋体" w:hint="eastAsia"/>
          <w:kern w:val="0"/>
          <w:sz w:val="24"/>
          <w:szCs w:val="24"/>
        </w:rPr>
        <w:t>普及电梯安全常识，</w:t>
      </w:r>
      <w:r w:rsidRPr="005E2129">
        <w:rPr>
          <w:rFonts w:ascii="宋体" w:eastAsia="宋体" w:hAnsi="宋体" w:cs="宋体"/>
          <w:kern w:val="0"/>
          <w:sz w:val="24"/>
          <w:szCs w:val="24"/>
        </w:rPr>
        <w:t>增强学生、幼儿安全文明使用电梯的意识。</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kern w:val="0"/>
          <w:sz w:val="24"/>
          <w:szCs w:val="24"/>
        </w:rPr>
        <w:t>广播、电视、报刊、网络等新闻媒体应当开展电梯安全法律、法规以及相关知识的宣传，</w:t>
      </w:r>
      <w:r w:rsidRPr="005E2129">
        <w:rPr>
          <w:rFonts w:ascii="宋体" w:eastAsia="宋体" w:hAnsi="宋体" w:cs="宋体" w:hint="eastAsia"/>
          <w:kern w:val="0"/>
          <w:sz w:val="24"/>
          <w:szCs w:val="24"/>
        </w:rPr>
        <w:t>大力开展电梯安全公益宣传，客观报道电梯安全状况</w:t>
      </w:r>
      <w:r w:rsidRPr="005E2129">
        <w:rPr>
          <w:rFonts w:ascii="宋体" w:eastAsia="宋体" w:hAnsi="宋体" w:cs="宋体"/>
          <w:kern w:val="0"/>
          <w:sz w:val="24"/>
          <w:szCs w:val="24"/>
        </w:rPr>
        <w:t>。</w:t>
      </w:r>
    </w:p>
    <w:p w:rsidR="00CD1EBF" w:rsidRDefault="007A7082" w:rsidP="00392B1B">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六</w:t>
      </w:r>
      <w:r w:rsidRPr="005E2129">
        <w:rPr>
          <w:rFonts w:ascii="宋体" w:eastAsia="宋体" w:hAnsi="宋体" w:cs="宋体"/>
          <w:b/>
          <w:bCs/>
          <w:kern w:val="0"/>
          <w:sz w:val="24"/>
          <w:szCs w:val="24"/>
        </w:rPr>
        <w:t>条</w:t>
      </w:r>
      <w:r w:rsidRPr="005E2129">
        <w:rPr>
          <w:rFonts w:ascii="宋体" w:eastAsia="宋体" w:hAnsi="宋体" w:cs="宋体" w:hint="eastAsia"/>
          <w:b/>
          <w:color w:val="000000"/>
          <w:kern w:val="0"/>
          <w:sz w:val="24"/>
          <w:szCs w:val="24"/>
        </w:rPr>
        <w:t>【</w:t>
      </w:r>
      <w:r w:rsidRPr="005E2129">
        <w:rPr>
          <w:rFonts w:ascii="宋体" w:eastAsia="宋体" w:hAnsi="宋体" w:cs="宋体" w:hint="eastAsia"/>
          <w:b/>
          <w:bCs/>
          <w:kern w:val="0"/>
          <w:sz w:val="24"/>
          <w:szCs w:val="24"/>
        </w:rPr>
        <w:t>电梯保险</w:t>
      </w:r>
      <w:r w:rsidRPr="005E2129">
        <w:rPr>
          <w:rFonts w:ascii="宋体" w:eastAsia="宋体" w:hAnsi="宋体" w:cs="宋体" w:hint="eastAsia"/>
          <w:b/>
          <w:color w:val="000000"/>
          <w:kern w:val="0"/>
          <w:sz w:val="24"/>
          <w:szCs w:val="24"/>
        </w:rPr>
        <w:t>】</w:t>
      </w:r>
      <w:r w:rsidRPr="005E2129">
        <w:rPr>
          <w:rFonts w:ascii="宋体" w:eastAsia="宋体" w:hAnsi="宋体" w:cs="宋体"/>
          <w:kern w:val="0"/>
          <w:sz w:val="24"/>
          <w:szCs w:val="24"/>
        </w:rPr>
        <w:t>学校、幼儿园、</w:t>
      </w:r>
      <w:r w:rsidRPr="005E2129">
        <w:rPr>
          <w:rFonts w:ascii="宋体" w:eastAsia="宋体" w:hAnsi="宋体" w:cs="宋体" w:hint="eastAsia"/>
          <w:kern w:val="0"/>
          <w:sz w:val="24"/>
          <w:szCs w:val="24"/>
        </w:rPr>
        <w:t>医疗机构</w:t>
      </w:r>
      <w:r w:rsidRPr="005E2129">
        <w:rPr>
          <w:rFonts w:ascii="宋体" w:eastAsia="宋体" w:hAnsi="宋体" w:cs="宋体"/>
          <w:kern w:val="0"/>
          <w:sz w:val="24"/>
          <w:szCs w:val="24"/>
        </w:rPr>
        <w:t>、车站、</w:t>
      </w:r>
      <w:r w:rsidRPr="005E2129">
        <w:rPr>
          <w:rFonts w:ascii="宋体" w:eastAsia="宋体" w:hAnsi="宋体" w:cs="宋体" w:hint="eastAsia"/>
          <w:kern w:val="0"/>
          <w:sz w:val="24"/>
          <w:szCs w:val="24"/>
        </w:rPr>
        <w:t>机场、</w:t>
      </w:r>
      <w:r w:rsidRPr="005E2129">
        <w:rPr>
          <w:rFonts w:ascii="宋体" w:eastAsia="宋体" w:hAnsi="宋体" w:cs="宋体"/>
          <w:kern w:val="0"/>
          <w:sz w:val="24"/>
          <w:szCs w:val="24"/>
        </w:rPr>
        <w:t>客运码头、商场、餐饮场所、体育场馆、展览馆、公园、宾馆、影剧院</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图书馆、</w:t>
      </w:r>
      <w:r>
        <w:rPr>
          <w:rFonts w:ascii="宋体" w:eastAsia="宋体" w:hAnsi="宋体" w:cs="宋体" w:hint="eastAsia"/>
          <w:kern w:val="0"/>
          <w:sz w:val="24"/>
          <w:szCs w:val="24"/>
        </w:rPr>
        <w:t>儿童活动中心、公共浴池、</w:t>
      </w:r>
      <w:r w:rsidRPr="005E2129">
        <w:rPr>
          <w:rFonts w:ascii="宋体" w:eastAsia="宋体" w:hAnsi="宋体" w:cs="宋体" w:hint="eastAsia"/>
          <w:kern w:val="0"/>
          <w:sz w:val="24"/>
          <w:szCs w:val="24"/>
        </w:rPr>
        <w:t>养老机构、</w:t>
      </w:r>
      <w:r w:rsidRPr="005E2129">
        <w:rPr>
          <w:rFonts w:ascii="宋体" w:eastAsia="宋体" w:hAnsi="宋体" w:cs="宋体"/>
          <w:kern w:val="0"/>
          <w:sz w:val="24"/>
          <w:szCs w:val="24"/>
        </w:rPr>
        <w:t>行人过街天桥</w:t>
      </w:r>
      <w:r>
        <w:rPr>
          <w:rFonts w:ascii="宋体" w:eastAsia="宋体" w:hAnsi="宋体" w:cs="宋体" w:hint="eastAsia"/>
          <w:kern w:val="0"/>
          <w:sz w:val="24"/>
          <w:szCs w:val="24"/>
        </w:rPr>
        <w:t>（通道）</w:t>
      </w:r>
      <w:r w:rsidRPr="005E2129">
        <w:rPr>
          <w:rFonts w:ascii="宋体" w:eastAsia="宋体" w:hAnsi="宋体" w:cs="宋体"/>
          <w:kern w:val="0"/>
          <w:sz w:val="24"/>
          <w:szCs w:val="24"/>
        </w:rPr>
        <w:t>等公共</w:t>
      </w:r>
      <w:r w:rsidRPr="00F60466">
        <w:rPr>
          <w:rFonts w:ascii="宋体" w:eastAsia="宋体" w:hAnsi="宋体" w:cs="宋体" w:hint="eastAsia"/>
          <w:kern w:val="0"/>
          <w:sz w:val="24"/>
          <w:szCs w:val="24"/>
        </w:rPr>
        <w:t>聚集</w:t>
      </w:r>
      <w:r w:rsidRPr="005E2129">
        <w:rPr>
          <w:rFonts w:ascii="宋体" w:eastAsia="宋体" w:hAnsi="宋体" w:cs="宋体"/>
          <w:kern w:val="0"/>
          <w:sz w:val="24"/>
          <w:szCs w:val="24"/>
        </w:rPr>
        <w:t>场所使用的电梯</w:t>
      </w:r>
      <w:r w:rsidRPr="005E2129">
        <w:rPr>
          <w:rFonts w:ascii="宋体" w:eastAsia="宋体" w:hAnsi="宋体" w:cs="宋体" w:hint="eastAsia"/>
          <w:kern w:val="0"/>
          <w:sz w:val="24"/>
          <w:szCs w:val="24"/>
        </w:rPr>
        <w:t>，电梯使用单位应当</w:t>
      </w:r>
      <w:r w:rsidRPr="005E2129">
        <w:rPr>
          <w:rFonts w:ascii="宋体" w:eastAsia="宋体" w:hAnsi="宋体" w:cs="宋体"/>
          <w:kern w:val="0"/>
          <w:sz w:val="24"/>
          <w:szCs w:val="24"/>
        </w:rPr>
        <w:t>投保电梯安全责任</w:t>
      </w:r>
      <w:r w:rsidRPr="005E2129">
        <w:rPr>
          <w:rFonts w:ascii="宋体" w:eastAsia="宋体" w:hAnsi="宋体" w:cs="宋体" w:hint="eastAsia"/>
          <w:kern w:val="0"/>
          <w:sz w:val="24"/>
          <w:szCs w:val="24"/>
        </w:rPr>
        <w:t>相关</w:t>
      </w:r>
      <w:r w:rsidRPr="005E2129">
        <w:rPr>
          <w:rFonts w:ascii="宋体" w:eastAsia="宋体" w:hAnsi="宋体" w:cs="宋体"/>
          <w:kern w:val="0"/>
          <w:sz w:val="24"/>
          <w:szCs w:val="24"/>
        </w:rPr>
        <w:t>保险。</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kern w:val="0"/>
          <w:sz w:val="24"/>
          <w:szCs w:val="24"/>
        </w:rPr>
        <w:t>鼓励电梯生产、使用、维护保养等单位投保电梯安全责任</w:t>
      </w:r>
      <w:r w:rsidRPr="005E2129">
        <w:rPr>
          <w:rFonts w:ascii="宋体" w:eastAsia="宋体" w:hAnsi="宋体" w:cs="宋体" w:hint="eastAsia"/>
          <w:kern w:val="0"/>
          <w:sz w:val="24"/>
          <w:szCs w:val="24"/>
        </w:rPr>
        <w:t>相关</w:t>
      </w:r>
      <w:r w:rsidRPr="005E2129">
        <w:rPr>
          <w:rFonts w:ascii="宋体" w:eastAsia="宋体" w:hAnsi="宋体" w:cs="宋体"/>
          <w:kern w:val="0"/>
          <w:sz w:val="24"/>
          <w:szCs w:val="24"/>
        </w:rPr>
        <w:t>保险</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运用保险机制创新电梯安全管理方式。</w:t>
      </w:r>
      <w:r w:rsidRPr="005E2129">
        <w:rPr>
          <w:rFonts w:ascii="宋体" w:eastAsia="宋体" w:hAnsi="宋体" w:cs="宋体" w:hint="eastAsia"/>
          <w:kern w:val="0"/>
          <w:sz w:val="24"/>
          <w:szCs w:val="24"/>
        </w:rPr>
        <w:t>鼓励保险机构提供电梯</w:t>
      </w:r>
      <w:r w:rsidR="00131523">
        <w:rPr>
          <w:rFonts w:ascii="宋体" w:eastAsia="宋体" w:hAnsi="宋体" w:cs="宋体" w:hint="eastAsia"/>
          <w:kern w:val="0"/>
          <w:sz w:val="24"/>
          <w:szCs w:val="24"/>
        </w:rPr>
        <w:t>相关的</w:t>
      </w:r>
      <w:r w:rsidRPr="005E2129">
        <w:rPr>
          <w:rFonts w:ascii="宋体" w:eastAsia="宋体" w:hAnsi="宋体" w:cs="宋体" w:hint="eastAsia"/>
          <w:kern w:val="0"/>
          <w:sz w:val="24"/>
          <w:szCs w:val="24"/>
        </w:rPr>
        <w:t>保险产品服务。</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七</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【行业协会】</w:t>
      </w:r>
      <w:r w:rsidRPr="005E2129">
        <w:rPr>
          <w:rFonts w:ascii="宋体" w:eastAsia="宋体" w:hAnsi="宋体" w:cs="宋体"/>
          <w:kern w:val="0"/>
          <w:sz w:val="24"/>
          <w:szCs w:val="24"/>
        </w:rPr>
        <w:t>本市电梯相关行业协会</w:t>
      </w:r>
      <w:r w:rsidRPr="005E2129">
        <w:rPr>
          <w:rFonts w:ascii="宋体" w:eastAsia="宋体" w:hAnsi="宋体" w:cs="宋体" w:hint="eastAsia"/>
          <w:kern w:val="0"/>
          <w:sz w:val="24"/>
          <w:szCs w:val="24"/>
        </w:rPr>
        <w:t>、商会</w:t>
      </w:r>
      <w:r w:rsidRPr="005E2129">
        <w:rPr>
          <w:rFonts w:ascii="宋体" w:eastAsia="宋体" w:hAnsi="宋体" w:cs="宋体"/>
          <w:kern w:val="0"/>
          <w:sz w:val="24"/>
          <w:szCs w:val="24"/>
        </w:rPr>
        <w:t>应当加强行业自律，</w:t>
      </w:r>
      <w:r w:rsidRPr="005E2129">
        <w:rPr>
          <w:rFonts w:ascii="宋体" w:eastAsia="宋体" w:hAnsi="宋体" w:cs="宋体" w:hint="eastAsia"/>
          <w:kern w:val="0"/>
          <w:sz w:val="24"/>
          <w:szCs w:val="24"/>
        </w:rPr>
        <w:t>可以</w:t>
      </w:r>
      <w:r w:rsidRPr="005E2129">
        <w:rPr>
          <w:rFonts w:ascii="宋体" w:eastAsia="宋体" w:hAnsi="宋体" w:cs="宋体"/>
          <w:kern w:val="0"/>
          <w:sz w:val="24"/>
          <w:szCs w:val="24"/>
        </w:rPr>
        <w:t>开展以下工作:</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w:t>
      </w:r>
      <w:r w:rsidRPr="005E2129">
        <w:rPr>
          <w:rFonts w:ascii="宋体" w:eastAsia="宋体" w:hAnsi="宋体" w:cs="宋体"/>
          <w:kern w:val="0"/>
          <w:sz w:val="24"/>
          <w:szCs w:val="24"/>
        </w:rPr>
        <w:t>建立行业自律机制，推进行业诚信体系建设</w:t>
      </w:r>
      <w:r w:rsidRPr="005E2129">
        <w:rPr>
          <w:rFonts w:ascii="宋体" w:eastAsia="宋体" w:hAnsi="宋体" w:cs="宋体" w:hint="eastAsia"/>
          <w:kern w:val="0"/>
          <w:sz w:val="24"/>
          <w:szCs w:val="24"/>
        </w:rPr>
        <w:t>，促进行业有序竞争和规范运作；</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（二）</w:t>
      </w:r>
      <w:r>
        <w:rPr>
          <w:rFonts w:ascii="宋体" w:eastAsia="宋体" w:hAnsi="宋体" w:cs="宋体" w:hint="eastAsia"/>
          <w:kern w:val="0"/>
          <w:sz w:val="24"/>
          <w:szCs w:val="24"/>
        </w:rPr>
        <w:t>制定行业规范，</w:t>
      </w:r>
      <w:r w:rsidRPr="005E2129">
        <w:rPr>
          <w:rFonts w:ascii="宋体" w:eastAsia="宋体" w:hAnsi="宋体" w:cs="宋体"/>
          <w:kern w:val="0"/>
          <w:sz w:val="24"/>
          <w:szCs w:val="24"/>
        </w:rPr>
        <w:t>提供电梯安全培训、宣传教育、咨询等服务，开展行业信息</w:t>
      </w:r>
      <w:r w:rsidR="00E155A2" w:rsidRPr="005E2129">
        <w:rPr>
          <w:rFonts w:ascii="宋体" w:eastAsia="宋体" w:hAnsi="宋体" w:cs="宋体"/>
          <w:kern w:val="0"/>
          <w:sz w:val="24"/>
          <w:szCs w:val="24"/>
        </w:rPr>
        <w:t>收集、</w:t>
      </w:r>
      <w:r w:rsidRPr="005E2129">
        <w:rPr>
          <w:rFonts w:ascii="宋体" w:eastAsia="宋体" w:hAnsi="宋体" w:cs="宋体"/>
          <w:kern w:val="0"/>
          <w:sz w:val="24"/>
          <w:szCs w:val="24"/>
        </w:rPr>
        <w:t>分析研究，发布</w:t>
      </w:r>
      <w:r w:rsidRPr="005E2129">
        <w:rPr>
          <w:rFonts w:ascii="宋体" w:eastAsia="宋体" w:hAnsi="宋体" w:cs="宋体" w:hint="eastAsia"/>
          <w:kern w:val="0"/>
          <w:sz w:val="24"/>
          <w:szCs w:val="24"/>
        </w:rPr>
        <w:t>电梯相关</w:t>
      </w:r>
      <w:r w:rsidRPr="005E2129">
        <w:rPr>
          <w:rFonts w:ascii="宋体" w:eastAsia="宋体" w:hAnsi="宋体" w:cs="宋体"/>
          <w:kern w:val="0"/>
          <w:sz w:val="24"/>
          <w:szCs w:val="24"/>
        </w:rPr>
        <w:t>行业信息</w:t>
      </w:r>
      <w:r w:rsidRPr="005E2129">
        <w:rPr>
          <w:rFonts w:ascii="宋体" w:eastAsia="宋体" w:hAnsi="宋体" w:cs="宋体" w:hint="eastAsia"/>
          <w:kern w:val="0"/>
          <w:sz w:val="24"/>
          <w:szCs w:val="24"/>
        </w:rPr>
        <w:t>；</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（三）</w:t>
      </w:r>
      <w:r w:rsidRPr="005E2129">
        <w:rPr>
          <w:rFonts w:ascii="宋体" w:eastAsia="宋体" w:hAnsi="宋体" w:cs="宋体"/>
          <w:kern w:val="0"/>
          <w:sz w:val="24"/>
          <w:szCs w:val="24"/>
        </w:rPr>
        <w:t>参与相关标准的制定，协助、配合</w:t>
      </w:r>
      <w:r w:rsidRPr="005E2129">
        <w:rPr>
          <w:rFonts w:ascii="宋体" w:eastAsia="宋体" w:hAnsi="宋体" w:cs="宋体" w:hint="eastAsia"/>
          <w:kern w:val="0"/>
          <w:sz w:val="24"/>
          <w:szCs w:val="24"/>
        </w:rPr>
        <w:t>政府</w:t>
      </w:r>
      <w:r w:rsidRPr="005E2129">
        <w:rPr>
          <w:rFonts w:ascii="宋体" w:eastAsia="宋体" w:hAnsi="宋体" w:cs="宋体"/>
          <w:kern w:val="0"/>
          <w:sz w:val="24"/>
          <w:szCs w:val="24"/>
        </w:rPr>
        <w:t>部门开展技术鉴定、监督检查、</w:t>
      </w:r>
      <w:r w:rsidR="00E155A2">
        <w:rPr>
          <w:rFonts w:ascii="宋体" w:eastAsia="宋体" w:hAnsi="宋体" w:cs="宋体" w:hint="eastAsia"/>
          <w:kern w:val="0"/>
          <w:sz w:val="24"/>
          <w:szCs w:val="24"/>
        </w:rPr>
        <w:t>考核</w:t>
      </w:r>
      <w:r w:rsidRPr="005E2129">
        <w:rPr>
          <w:rFonts w:ascii="宋体" w:eastAsia="宋体" w:hAnsi="宋体" w:cs="宋体" w:hint="eastAsia"/>
          <w:kern w:val="0"/>
          <w:sz w:val="24"/>
          <w:szCs w:val="24"/>
        </w:rPr>
        <w:t>评定、</w:t>
      </w:r>
      <w:r w:rsidR="00E155A2">
        <w:rPr>
          <w:rFonts w:ascii="宋体" w:eastAsia="宋体" w:hAnsi="宋体" w:cs="宋体" w:hint="eastAsia"/>
          <w:kern w:val="0"/>
          <w:sz w:val="24"/>
          <w:szCs w:val="24"/>
        </w:rPr>
        <w:t>信用</w:t>
      </w:r>
      <w:r w:rsidR="0019172B">
        <w:rPr>
          <w:rFonts w:ascii="宋体" w:eastAsia="宋体" w:hAnsi="宋体" w:cs="宋体" w:hint="eastAsia"/>
          <w:kern w:val="0"/>
          <w:sz w:val="24"/>
          <w:szCs w:val="24"/>
        </w:rPr>
        <w:t>评价、</w:t>
      </w:r>
      <w:r w:rsidRPr="005E2129">
        <w:rPr>
          <w:rFonts w:ascii="宋体" w:eastAsia="宋体" w:hAnsi="宋体" w:cs="宋体" w:hint="eastAsia"/>
          <w:kern w:val="0"/>
          <w:sz w:val="24"/>
          <w:szCs w:val="24"/>
        </w:rPr>
        <w:t>职业技能竞赛等工作。</w:t>
      </w:r>
    </w:p>
    <w:p w:rsidR="007A7082" w:rsidRPr="00386816" w:rsidRDefault="00CD1EBF" w:rsidP="007A7082">
      <w:pPr>
        <w:pStyle w:val="1"/>
        <w:jc w:val="center"/>
        <w:rPr>
          <w:sz w:val="36"/>
          <w:szCs w:val="36"/>
        </w:rPr>
      </w:pPr>
      <w:r w:rsidRPr="00CD1EBF">
        <w:rPr>
          <w:rFonts w:hint="eastAsia"/>
          <w:sz w:val="36"/>
          <w:szCs w:val="36"/>
        </w:rPr>
        <w:t>第二章建设与选型配置</w:t>
      </w:r>
    </w:p>
    <w:p w:rsidR="007A7082" w:rsidRPr="00386816" w:rsidRDefault="00CD1EBF" w:rsidP="007A7082">
      <w:pPr>
        <w:adjustRightInd w:val="0"/>
        <w:snapToGrid w:val="0"/>
        <w:spacing w:line="360" w:lineRule="auto"/>
        <w:ind w:firstLineChars="200" w:firstLine="482"/>
        <w:rPr>
          <w:rFonts w:ascii="宋体" w:eastAsia="宋体" w:hAnsi="宋体" w:cs="宋体"/>
          <w:kern w:val="0"/>
          <w:sz w:val="24"/>
          <w:szCs w:val="24"/>
        </w:rPr>
      </w:pPr>
      <w:r w:rsidRPr="00CD1EBF">
        <w:rPr>
          <w:rFonts w:ascii="宋体" w:eastAsia="宋体" w:hAnsi="宋体" w:cs="宋体"/>
          <w:b/>
          <w:bCs/>
          <w:kern w:val="0"/>
          <w:sz w:val="24"/>
          <w:szCs w:val="24"/>
        </w:rPr>
        <w:t>第</w:t>
      </w:r>
      <w:r w:rsidRPr="00CD1EBF">
        <w:rPr>
          <w:rFonts w:ascii="宋体" w:eastAsia="宋体" w:hAnsi="宋体" w:cs="宋体" w:hint="eastAsia"/>
          <w:b/>
          <w:bCs/>
          <w:kern w:val="0"/>
          <w:sz w:val="24"/>
          <w:szCs w:val="24"/>
        </w:rPr>
        <w:t>八</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【建设单位责任】</w:t>
      </w:r>
      <w:r w:rsidRPr="00CD1EBF">
        <w:rPr>
          <w:rFonts w:ascii="宋体" w:eastAsia="宋体" w:hAnsi="宋体" w:cs="宋体"/>
          <w:kern w:val="0"/>
          <w:sz w:val="24"/>
          <w:szCs w:val="24"/>
        </w:rPr>
        <w:t>建设单位应当按照国家、省</w:t>
      </w:r>
      <w:r w:rsidRPr="00CD1EBF">
        <w:rPr>
          <w:rFonts w:ascii="宋体" w:eastAsia="宋体" w:hAnsi="宋体" w:cs="宋体" w:hint="eastAsia"/>
          <w:kern w:val="0"/>
          <w:sz w:val="24"/>
          <w:szCs w:val="24"/>
        </w:rPr>
        <w:t>、市</w:t>
      </w:r>
      <w:r w:rsidRPr="00CD1EBF">
        <w:rPr>
          <w:rFonts w:ascii="宋体" w:eastAsia="宋体" w:hAnsi="宋体" w:cs="宋体"/>
          <w:kern w:val="0"/>
          <w:sz w:val="24"/>
          <w:szCs w:val="24"/>
        </w:rPr>
        <w:t>相关规定以及</w:t>
      </w:r>
      <w:r w:rsidR="001F147B">
        <w:rPr>
          <w:rFonts w:ascii="宋体" w:eastAsia="宋体" w:hAnsi="宋体" w:cs="宋体" w:hint="eastAsia"/>
          <w:kern w:val="0"/>
          <w:sz w:val="24"/>
          <w:szCs w:val="24"/>
        </w:rPr>
        <w:t>电梯</w:t>
      </w:r>
      <w:r w:rsidRPr="00CD1EBF">
        <w:rPr>
          <w:rFonts w:ascii="宋体" w:eastAsia="宋体" w:hAnsi="宋体" w:cs="宋体"/>
          <w:kern w:val="0"/>
          <w:sz w:val="24"/>
          <w:szCs w:val="24"/>
        </w:rPr>
        <w:t>安全技术规范、标准</w:t>
      </w:r>
      <w:r w:rsidRPr="00CD1EBF">
        <w:rPr>
          <w:rFonts w:ascii="宋体" w:eastAsia="宋体" w:hAnsi="宋体" w:cs="宋体" w:hint="eastAsia"/>
          <w:kern w:val="0"/>
          <w:sz w:val="24"/>
          <w:szCs w:val="24"/>
        </w:rPr>
        <w:t>来选择</w:t>
      </w:r>
      <w:r w:rsidRPr="00CD1EBF">
        <w:rPr>
          <w:rFonts w:ascii="宋体" w:eastAsia="宋体" w:hAnsi="宋体" w:cs="宋体"/>
          <w:kern w:val="0"/>
          <w:sz w:val="24"/>
          <w:szCs w:val="24"/>
        </w:rPr>
        <w:t>电梯</w:t>
      </w:r>
      <w:r w:rsidRPr="00CD1EBF">
        <w:rPr>
          <w:rFonts w:ascii="宋体" w:eastAsia="宋体" w:hAnsi="宋体" w:cs="宋体" w:hint="eastAsia"/>
          <w:kern w:val="0"/>
          <w:sz w:val="24"/>
          <w:szCs w:val="24"/>
        </w:rPr>
        <w:t>，并且公示住宅电梯的品牌、规格型号、数量、额定载重量、速度、轿厢尺寸等主要技术参数。</w:t>
      </w:r>
    </w:p>
    <w:p w:rsidR="007A7082" w:rsidRPr="00386816" w:rsidRDefault="00CD1EBF" w:rsidP="00392B1B">
      <w:pPr>
        <w:widowControl/>
        <w:spacing w:line="360" w:lineRule="auto"/>
        <w:ind w:firstLineChars="200" w:firstLine="482"/>
        <w:jc w:val="left"/>
        <w:rPr>
          <w:rFonts w:ascii="宋体" w:eastAsia="宋体" w:hAnsi="宋体" w:cs="宋体"/>
          <w:kern w:val="0"/>
          <w:sz w:val="24"/>
          <w:szCs w:val="24"/>
        </w:rPr>
      </w:pPr>
      <w:r w:rsidRPr="00CD1EBF">
        <w:rPr>
          <w:rFonts w:ascii="宋体" w:eastAsia="宋体" w:hAnsi="宋体" w:cs="宋体"/>
          <w:b/>
          <w:bCs/>
          <w:kern w:val="0"/>
          <w:sz w:val="24"/>
          <w:szCs w:val="24"/>
        </w:rPr>
        <w:t>第</w:t>
      </w:r>
      <w:r w:rsidRPr="00CD1EBF">
        <w:rPr>
          <w:rFonts w:ascii="宋体" w:eastAsia="宋体" w:hAnsi="宋体" w:cs="宋体" w:hint="eastAsia"/>
          <w:b/>
          <w:bCs/>
          <w:kern w:val="0"/>
          <w:sz w:val="24"/>
          <w:szCs w:val="24"/>
        </w:rPr>
        <w:t>九</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【电梯设置要求】</w:t>
      </w:r>
      <w:r w:rsidRPr="00CD1EBF">
        <w:rPr>
          <w:rFonts w:ascii="宋体" w:eastAsia="宋体" w:hAnsi="宋体" w:cs="宋体" w:hint="eastAsia"/>
          <w:kern w:val="0"/>
          <w:sz w:val="24"/>
          <w:szCs w:val="24"/>
        </w:rPr>
        <w:t>市住房和城乡建设部门应当按照</w:t>
      </w:r>
      <w:r w:rsidRPr="00CD1EBF">
        <w:rPr>
          <w:rFonts w:ascii="宋体" w:eastAsia="宋体" w:hAnsi="宋体" w:cs="宋体"/>
          <w:kern w:val="0"/>
          <w:sz w:val="24"/>
          <w:szCs w:val="24"/>
        </w:rPr>
        <w:t>国家、省</w:t>
      </w:r>
      <w:r w:rsidRPr="00CD1EBF">
        <w:rPr>
          <w:rFonts w:ascii="宋体" w:eastAsia="宋体" w:hAnsi="宋体" w:cs="宋体" w:hint="eastAsia"/>
          <w:kern w:val="0"/>
          <w:sz w:val="24"/>
          <w:szCs w:val="24"/>
        </w:rPr>
        <w:t>、市</w:t>
      </w:r>
      <w:r w:rsidRPr="00CD1EBF">
        <w:rPr>
          <w:rFonts w:ascii="宋体" w:eastAsia="宋体" w:hAnsi="宋体" w:cs="宋体"/>
          <w:kern w:val="0"/>
          <w:sz w:val="24"/>
          <w:szCs w:val="24"/>
        </w:rPr>
        <w:t>相关规定以及</w:t>
      </w:r>
      <w:r w:rsidRPr="00CD1EBF">
        <w:rPr>
          <w:rFonts w:ascii="宋体" w:eastAsia="宋体" w:hAnsi="宋体" w:cs="宋体" w:hint="eastAsia"/>
          <w:kern w:val="0"/>
          <w:sz w:val="24"/>
          <w:szCs w:val="24"/>
        </w:rPr>
        <w:t>电梯</w:t>
      </w:r>
      <w:r w:rsidRPr="00CD1EBF">
        <w:rPr>
          <w:rFonts w:ascii="宋体" w:eastAsia="宋体" w:hAnsi="宋体" w:cs="宋体"/>
          <w:kern w:val="0"/>
          <w:sz w:val="24"/>
          <w:szCs w:val="24"/>
        </w:rPr>
        <w:t>安全技术规范、标准</w:t>
      </w:r>
      <w:r w:rsidR="00386816">
        <w:rPr>
          <w:rFonts w:ascii="宋体" w:eastAsia="宋体" w:hAnsi="宋体" w:cs="宋体" w:hint="eastAsia"/>
          <w:kern w:val="0"/>
          <w:sz w:val="24"/>
          <w:szCs w:val="24"/>
        </w:rPr>
        <w:t>，</w:t>
      </w:r>
      <w:r w:rsidRPr="00CD1EBF">
        <w:rPr>
          <w:rFonts w:ascii="宋体" w:eastAsia="宋体" w:hAnsi="宋体" w:cs="宋体" w:hint="eastAsia"/>
          <w:kern w:val="0"/>
          <w:sz w:val="24"/>
          <w:szCs w:val="24"/>
        </w:rPr>
        <w:t>组织制定电梯选型配置的相关规定并</w:t>
      </w:r>
      <w:r w:rsidRPr="00CD1EBF">
        <w:rPr>
          <w:rFonts w:ascii="宋体" w:eastAsia="宋体" w:hAnsi="宋体" w:cs="宋体"/>
          <w:kern w:val="0"/>
          <w:sz w:val="24"/>
          <w:szCs w:val="24"/>
        </w:rPr>
        <w:t>纳入施工图审查内容。</w:t>
      </w:r>
    </w:p>
    <w:p w:rsidR="00DB3BDE" w:rsidRDefault="00CD1EBF" w:rsidP="00DB3BDE">
      <w:pPr>
        <w:widowControl/>
        <w:spacing w:line="360" w:lineRule="auto"/>
        <w:ind w:firstLineChars="200" w:firstLine="482"/>
        <w:jc w:val="left"/>
        <w:rPr>
          <w:rFonts w:ascii="宋体" w:eastAsia="宋体" w:hAnsi="宋体" w:cs="宋体"/>
          <w:kern w:val="0"/>
          <w:sz w:val="24"/>
          <w:szCs w:val="24"/>
        </w:rPr>
      </w:pPr>
      <w:r w:rsidRPr="00CD1EBF">
        <w:rPr>
          <w:rFonts w:ascii="宋体" w:eastAsia="宋体" w:hAnsi="宋体" w:cs="宋体"/>
          <w:b/>
          <w:bCs/>
          <w:kern w:val="0"/>
          <w:sz w:val="24"/>
          <w:szCs w:val="24"/>
        </w:rPr>
        <w:lastRenderedPageBreak/>
        <w:t>第</w:t>
      </w:r>
      <w:r w:rsidRPr="00CD1EBF">
        <w:rPr>
          <w:rFonts w:ascii="宋体" w:eastAsia="宋体" w:hAnsi="宋体" w:cs="宋体" w:hint="eastAsia"/>
          <w:b/>
          <w:bCs/>
          <w:kern w:val="0"/>
          <w:sz w:val="24"/>
          <w:szCs w:val="24"/>
        </w:rPr>
        <w:t>十</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【选型配置要求】</w:t>
      </w:r>
      <w:r w:rsidRPr="00CD1EBF">
        <w:rPr>
          <w:rFonts w:ascii="宋体" w:eastAsia="宋体" w:hAnsi="宋体" w:cs="宋体"/>
          <w:kern w:val="0"/>
          <w:sz w:val="24"/>
          <w:szCs w:val="24"/>
        </w:rPr>
        <w:t>建设单位</w:t>
      </w:r>
      <w:r w:rsidRPr="00CD1EBF">
        <w:rPr>
          <w:rFonts w:ascii="宋体" w:eastAsia="宋体" w:hAnsi="宋体" w:cs="仿宋" w:hint="eastAsia"/>
          <w:sz w:val="24"/>
          <w:szCs w:val="24"/>
        </w:rPr>
        <w:t>对采购电梯的安全和质量负责。</w:t>
      </w:r>
      <w:r w:rsidRPr="00CD1EBF">
        <w:rPr>
          <w:rFonts w:ascii="宋体" w:eastAsia="宋体" w:hAnsi="宋体" w:cs="宋体"/>
          <w:kern w:val="0"/>
          <w:sz w:val="24"/>
          <w:szCs w:val="24"/>
        </w:rPr>
        <w:t>应当考虑</w:t>
      </w:r>
      <w:r w:rsidRPr="00CD1EBF">
        <w:rPr>
          <w:rFonts w:ascii="宋体" w:eastAsia="宋体" w:hAnsi="宋体" w:cs="宋体" w:hint="eastAsia"/>
          <w:kern w:val="0"/>
          <w:sz w:val="24"/>
          <w:szCs w:val="24"/>
        </w:rPr>
        <w:t>紧急救援、</w:t>
      </w:r>
      <w:r w:rsidR="00F56B0D">
        <w:rPr>
          <w:rFonts w:ascii="宋体" w:eastAsia="宋体" w:hAnsi="宋体" w:cs="宋体" w:hint="eastAsia"/>
          <w:kern w:val="0"/>
          <w:sz w:val="24"/>
          <w:szCs w:val="24"/>
        </w:rPr>
        <w:t>消防、</w:t>
      </w:r>
      <w:r w:rsidRPr="00CD1EBF">
        <w:rPr>
          <w:rFonts w:ascii="宋体" w:eastAsia="宋体" w:hAnsi="宋体" w:cs="宋体" w:hint="eastAsia"/>
          <w:kern w:val="0"/>
          <w:sz w:val="24"/>
          <w:szCs w:val="24"/>
        </w:rPr>
        <w:t>井道</w:t>
      </w:r>
      <w:r w:rsidRPr="00CD1EBF">
        <w:rPr>
          <w:rFonts w:ascii="宋体" w:eastAsia="宋体" w:hAnsi="宋体" w:cs="宋体"/>
          <w:kern w:val="0"/>
          <w:sz w:val="24"/>
          <w:szCs w:val="24"/>
        </w:rPr>
        <w:t>防漏防潮、温</w:t>
      </w:r>
      <w:r w:rsidRPr="00CD1EBF">
        <w:rPr>
          <w:rFonts w:ascii="宋体" w:eastAsia="宋体" w:hAnsi="宋体" w:cs="宋体" w:hint="eastAsia"/>
          <w:kern w:val="0"/>
          <w:sz w:val="24"/>
          <w:szCs w:val="24"/>
        </w:rPr>
        <w:t>湿度控制、远程监测</w:t>
      </w:r>
      <w:r w:rsidR="00F56B0D">
        <w:rPr>
          <w:rFonts w:ascii="宋体" w:eastAsia="宋体" w:hAnsi="宋体" w:cs="宋体" w:hint="eastAsia"/>
          <w:kern w:val="0"/>
          <w:sz w:val="24"/>
          <w:szCs w:val="24"/>
        </w:rPr>
        <w:t>、</w:t>
      </w:r>
      <w:r w:rsidR="00F56B0D" w:rsidRPr="00CB21A6">
        <w:rPr>
          <w:rFonts w:ascii="宋体" w:hAnsi="宋体" w:cs="方正仿宋简体" w:hint="eastAsia"/>
          <w:color w:val="000000"/>
          <w:kern w:val="0"/>
          <w:sz w:val="24"/>
        </w:rPr>
        <w:t>无障碍通行</w:t>
      </w:r>
      <w:r w:rsidR="0091321D">
        <w:rPr>
          <w:rFonts w:ascii="宋体" w:hAnsi="宋体" w:cs="方正仿宋简体" w:hint="eastAsia"/>
          <w:color w:val="000000"/>
          <w:kern w:val="0"/>
          <w:sz w:val="24"/>
        </w:rPr>
        <w:t>、交通流量</w:t>
      </w:r>
      <w:r w:rsidRPr="00CD1EBF">
        <w:rPr>
          <w:rFonts w:ascii="宋体" w:eastAsia="宋体" w:hAnsi="宋体" w:cs="宋体"/>
          <w:kern w:val="0"/>
          <w:sz w:val="24"/>
          <w:szCs w:val="24"/>
        </w:rPr>
        <w:t>等要求选择电梯</w:t>
      </w:r>
      <w:r w:rsidRPr="00CD1EBF">
        <w:rPr>
          <w:rFonts w:ascii="宋体" w:eastAsia="宋体" w:hAnsi="宋体" w:cs="宋体" w:hint="eastAsia"/>
          <w:kern w:val="0"/>
          <w:sz w:val="24"/>
          <w:szCs w:val="24"/>
        </w:rPr>
        <w:t>，保证所选用的电梯与建筑结构、使用要求相适应</w:t>
      </w:r>
      <w:r w:rsidRPr="00CD1EBF">
        <w:rPr>
          <w:rFonts w:ascii="宋体" w:eastAsia="宋体" w:hAnsi="宋体" w:cs="宋体"/>
          <w:kern w:val="0"/>
          <w:sz w:val="24"/>
          <w:szCs w:val="24"/>
        </w:rPr>
        <w:t>。</w:t>
      </w:r>
    </w:p>
    <w:p w:rsidR="007A7082" w:rsidRPr="00386816" w:rsidRDefault="00CD1EBF" w:rsidP="00DB3BDE">
      <w:pPr>
        <w:widowControl/>
        <w:spacing w:line="360" w:lineRule="auto"/>
        <w:ind w:firstLineChars="200" w:firstLine="482"/>
        <w:jc w:val="left"/>
        <w:rPr>
          <w:rFonts w:ascii="宋体" w:eastAsia="宋体" w:hAnsi="宋体" w:cs="宋体"/>
          <w:kern w:val="0"/>
          <w:sz w:val="24"/>
          <w:szCs w:val="24"/>
        </w:rPr>
      </w:pPr>
      <w:r w:rsidRPr="00CD1EBF">
        <w:rPr>
          <w:rFonts w:ascii="宋体" w:eastAsia="宋体" w:hAnsi="宋体" w:cs="宋体"/>
          <w:b/>
          <w:bCs/>
          <w:kern w:val="0"/>
          <w:sz w:val="24"/>
          <w:szCs w:val="24"/>
        </w:rPr>
        <w:t>第</w:t>
      </w:r>
      <w:r w:rsidRPr="00CD1EBF">
        <w:rPr>
          <w:rFonts w:ascii="宋体" w:eastAsia="宋体" w:hAnsi="宋体" w:cs="宋体" w:hint="eastAsia"/>
          <w:b/>
          <w:bCs/>
          <w:kern w:val="0"/>
          <w:sz w:val="24"/>
          <w:szCs w:val="24"/>
        </w:rPr>
        <w:t>十一</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【土建质量】</w:t>
      </w:r>
      <w:r w:rsidRPr="00CD1EBF">
        <w:rPr>
          <w:rFonts w:ascii="宋体" w:eastAsia="宋体" w:hAnsi="宋体" w:cs="宋体" w:hint="eastAsia"/>
          <w:kern w:val="0"/>
          <w:sz w:val="24"/>
          <w:szCs w:val="24"/>
        </w:rPr>
        <w:t>电梯相关土建工程的设计与施工，应当符合法律、法规规定</w:t>
      </w:r>
      <w:r w:rsidR="00EA186C">
        <w:rPr>
          <w:rFonts w:ascii="宋体" w:eastAsia="宋体" w:hAnsi="宋体" w:cs="宋体" w:hint="eastAsia"/>
          <w:kern w:val="0"/>
          <w:sz w:val="24"/>
          <w:szCs w:val="24"/>
        </w:rPr>
        <w:t>、</w:t>
      </w:r>
      <w:r w:rsidR="00EA186C" w:rsidRPr="00CD1EBF">
        <w:rPr>
          <w:rFonts w:ascii="宋体" w:eastAsia="宋体" w:hAnsi="宋体" w:cs="宋体" w:hint="eastAsia"/>
          <w:kern w:val="0"/>
          <w:sz w:val="24"/>
          <w:szCs w:val="24"/>
        </w:rPr>
        <w:t>设计规范及</w:t>
      </w:r>
      <w:r w:rsidRPr="00CD1EBF">
        <w:rPr>
          <w:rFonts w:ascii="宋体" w:eastAsia="宋体" w:hAnsi="宋体" w:cs="宋体" w:hint="eastAsia"/>
          <w:kern w:val="0"/>
          <w:sz w:val="24"/>
          <w:szCs w:val="24"/>
        </w:rPr>
        <w:t>电梯安全技术规范。</w:t>
      </w:r>
    </w:p>
    <w:p w:rsidR="007A7082" w:rsidRPr="00C4024F" w:rsidRDefault="00217909" w:rsidP="00DB3BDE">
      <w:pPr>
        <w:pStyle w:val="1"/>
        <w:spacing w:before="0" w:beforeAutospacing="0" w:after="0" w:afterAutospacing="0" w:line="360" w:lineRule="auto"/>
        <w:ind w:firstLineChars="200" w:firstLine="482"/>
        <w:rPr>
          <w:b w:val="0"/>
          <w:bCs w:val="0"/>
          <w:kern w:val="0"/>
          <w:sz w:val="24"/>
          <w:szCs w:val="24"/>
        </w:rPr>
      </w:pPr>
      <w:r w:rsidRPr="00C4024F">
        <w:rPr>
          <w:rFonts w:hint="eastAsia"/>
          <w:kern w:val="0"/>
          <w:sz w:val="24"/>
          <w:szCs w:val="24"/>
        </w:rPr>
        <w:t>第十二条【房屋层数对电梯设置要求】</w:t>
      </w:r>
      <w:r w:rsidRPr="00C4024F">
        <w:rPr>
          <w:rFonts w:hint="eastAsia"/>
          <w:b w:val="0"/>
          <w:bCs w:val="0"/>
          <w:kern w:val="0"/>
          <w:sz w:val="24"/>
          <w:szCs w:val="24"/>
        </w:rPr>
        <w:t>新建四层及以上住宅应当安装电梯。新建十二层</w:t>
      </w:r>
      <w:r w:rsidR="001F7FF2">
        <w:rPr>
          <w:rFonts w:hint="eastAsia"/>
          <w:b w:val="0"/>
          <w:bCs w:val="0"/>
          <w:kern w:val="0"/>
          <w:sz w:val="24"/>
          <w:szCs w:val="24"/>
        </w:rPr>
        <w:t>及</w:t>
      </w:r>
      <w:r w:rsidRPr="00C4024F">
        <w:rPr>
          <w:rFonts w:hint="eastAsia"/>
          <w:b w:val="0"/>
          <w:bCs w:val="0"/>
          <w:kern w:val="0"/>
          <w:sz w:val="24"/>
          <w:szCs w:val="24"/>
        </w:rPr>
        <w:t>以上住宅每单元设置电梯不得少于两台，其中</w:t>
      </w:r>
      <w:r w:rsidR="001F7FF2" w:rsidRPr="00A13264">
        <w:rPr>
          <w:rFonts w:hint="eastAsia"/>
          <w:b w:val="0"/>
          <w:bCs w:val="0"/>
          <w:kern w:val="0"/>
          <w:sz w:val="24"/>
          <w:szCs w:val="24"/>
        </w:rPr>
        <w:t>一台</w:t>
      </w:r>
      <w:r w:rsidRPr="00C4024F">
        <w:rPr>
          <w:rFonts w:hint="eastAsia"/>
          <w:b w:val="0"/>
          <w:bCs w:val="0"/>
          <w:kern w:val="0"/>
          <w:sz w:val="24"/>
          <w:szCs w:val="24"/>
        </w:rPr>
        <w:t>应设置</w:t>
      </w:r>
      <w:r w:rsidR="001F7FF2">
        <w:rPr>
          <w:rFonts w:hint="eastAsia"/>
          <w:b w:val="0"/>
          <w:bCs w:val="0"/>
          <w:kern w:val="0"/>
          <w:sz w:val="24"/>
          <w:szCs w:val="24"/>
        </w:rPr>
        <w:t>为</w:t>
      </w:r>
      <w:r w:rsidRPr="00C4024F">
        <w:rPr>
          <w:rFonts w:hint="eastAsia"/>
          <w:b w:val="0"/>
          <w:bCs w:val="0"/>
          <w:kern w:val="0"/>
          <w:sz w:val="24"/>
          <w:szCs w:val="24"/>
        </w:rPr>
        <w:t>可容纳担架的电梯。</w:t>
      </w:r>
    </w:p>
    <w:p w:rsidR="00CD1EBF" w:rsidRDefault="00CD1EBF" w:rsidP="00392B1B">
      <w:pPr>
        <w:spacing w:line="360" w:lineRule="auto"/>
        <w:ind w:firstLine="561"/>
        <w:rPr>
          <w:rFonts w:ascii="宋体" w:eastAsia="宋体" w:hAnsi="宋体" w:cs="宋体"/>
          <w:kern w:val="0"/>
          <w:sz w:val="24"/>
          <w:szCs w:val="24"/>
        </w:rPr>
      </w:pPr>
      <w:r w:rsidRPr="00CD1EBF">
        <w:rPr>
          <w:rFonts w:ascii="宋体" w:eastAsia="宋体" w:hAnsi="宋体" w:cs="宋体"/>
          <w:b/>
          <w:bCs/>
          <w:kern w:val="0"/>
          <w:sz w:val="24"/>
          <w:szCs w:val="24"/>
        </w:rPr>
        <w:t>第十</w:t>
      </w:r>
      <w:r w:rsidRPr="00CD1EBF">
        <w:rPr>
          <w:rFonts w:ascii="宋体" w:eastAsia="宋体" w:hAnsi="宋体" w:cs="宋体" w:hint="eastAsia"/>
          <w:b/>
          <w:bCs/>
          <w:kern w:val="0"/>
          <w:sz w:val="24"/>
          <w:szCs w:val="24"/>
        </w:rPr>
        <w:t>三</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w:t>
      </w:r>
      <w:r w:rsidRPr="00CD1EBF">
        <w:rPr>
          <w:rFonts w:ascii="宋体" w:eastAsia="宋体" w:hAnsi="宋体" w:cs="宋体"/>
          <w:b/>
          <w:bCs/>
          <w:kern w:val="0"/>
          <w:sz w:val="24"/>
          <w:szCs w:val="24"/>
        </w:rPr>
        <w:t>视频监</w:t>
      </w:r>
      <w:r w:rsidR="0019172B">
        <w:rPr>
          <w:rFonts w:ascii="宋体" w:eastAsia="宋体" w:hAnsi="宋体" w:cs="宋体" w:hint="eastAsia"/>
          <w:b/>
          <w:bCs/>
          <w:kern w:val="0"/>
          <w:sz w:val="24"/>
          <w:szCs w:val="24"/>
        </w:rPr>
        <w:t>视</w:t>
      </w:r>
      <w:r w:rsidRPr="00CD1EBF">
        <w:rPr>
          <w:rFonts w:ascii="宋体" w:eastAsia="宋体" w:hAnsi="宋体" w:cs="宋体" w:hint="eastAsia"/>
          <w:b/>
          <w:bCs/>
          <w:kern w:val="0"/>
          <w:sz w:val="24"/>
          <w:szCs w:val="24"/>
        </w:rPr>
        <w:t>设施】</w:t>
      </w:r>
      <w:r w:rsidRPr="00CD1EBF">
        <w:rPr>
          <w:rFonts w:ascii="宋体" w:eastAsia="宋体" w:hAnsi="宋体" w:cs="宋体"/>
          <w:kern w:val="0"/>
          <w:sz w:val="24"/>
          <w:szCs w:val="24"/>
        </w:rPr>
        <w:t>本市新建的公共</w:t>
      </w:r>
      <w:r w:rsidR="00EA186C">
        <w:rPr>
          <w:rFonts w:ascii="宋体" w:eastAsia="宋体" w:hAnsi="宋体" w:cs="宋体" w:hint="eastAsia"/>
          <w:kern w:val="0"/>
          <w:sz w:val="24"/>
          <w:szCs w:val="24"/>
        </w:rPr>
        <w:t>聚集</w:t>
      </w:r>
      <w:r w:rsidRPr="00CD1EBF">
        <w:rPr>
          <w:rFonts w:ascii="宋体" w:eastAsia="宋体" w:hAnsi="宋体" w:cs="宋体"/>
          <w:kern w:val="0"/>
          <w:sz w:val="24"/>
          <w:szCs w:val="24"/>
        </w:rPr>
        <w:t>场所</w:t>
      </w:r>
      <w:r w:rsidRPr="00CD1EBF">
        <w:rPr>
          <w:rFonts w:ascii="宋体" w:eastAsia="宋体" w:hAnsi="宋体" w:cs="宋体" w:hint="eastAsia"/>
          <w:kern w:val="0"/>
          <w:sz w:val="24"/>
          <w:szCs w:val="24"/>
        </w:rPr>
        <w:t>、住宅小区</w:t>
      </w:r>
      <w:r w:rsidR="00E40D28">
        <w:rPr>
          <w:rFonts w:ascii="宋体" w:eastAsia="宋体" w:hAnsi="宋体" w:cs="宋体" w:hint="eastAsia"/>
          <w:kern w:val="0"/>
          <w:sz w:val="24"/>
          <w:szCs w:val="24"/>
        </w:rPr>
        <w:t>的电梯</w:t>
      </w:r>
      <w:r w:rsidRPr="00CD1EBF">
        <w:rPr>
          <w:rFonts w:ascii="宋体" w:eastAsia="宋体" w:hAnsi="宋体" w:cs="宋体"/>
          <w:kern w:val="0"/>
          <w:sz w:val="24"/>
          <w:szCs w:val="24"/>
        </w:rPr>
        <w:t>，建设单位应当</w:t>
      </w:r>
      <w:r w:rsidRPr="00CD1EBF">
        <w:rPr>
          <w:rFonts w:ascii="宋体" w:eastAsia="宋体" w:hAnsi="宋体" w:cs="宋体" w:hint="eastAsia"/>
          <w:kern w:val="0"/>
          <w:sz w:val="24"/>
          <w:szCs w:val="24"/>
        </w:rPr>
        <w:t>按照特种设备安全监督管理部门的要求</w:t>
      </w:r>
      <w:r w:rsidRPr="00CD1EBF">
        <w:rPr>
          <w:rFonts w:ascii="宋体" w:eastAsia="宋体" w:hAnsi="宋体" w:cs="宋体"/>
          <w:kern w:val="0"/>
          <w:sz w:val="24"/>
          <w:szCs w:val="24"/>
        </w:rPr>
        <w:t>配备视频</w:t>
      </w:r>
      <w:r w:rsidRPr="00CD1EBF">
        <w:rPr>
          <w:rFonts w:ascii="宋体" w:eastAsia="宋体" w:hAnsi="宋体" w:cs="宋体" w:hint="eastAsia"/>
          <w:kern w:val="0"/>
          <w:sz w:val="24"/>
          <w:szCs w:val="24"/>
        </w:rPr>
        <w:t>监视设施</w:t>
      </w:r>
      <w:r w:rsidRPr="00CD1EBF">
        <w:rPr>
          <w:rFonts w:ascii="宋体" w:eastAsia="宋体" w:hAnsi="宋体" w:cs="宋体"/>
          <w:kern w:val="0"/>
          <w:sz w:val="24"/>
          <w:szCs w:val="24"/>
        </w:rPr>
        <w:t>，</w:t>
      </w:r>
      <w:r w:rsidR="003A2049" w:rsidRPr="00185BD9">
        <w:rPr>
          <w:rFonts w:ascii="宋体" w:hAnsi="宋体" w:hint="eastAsia"/>
          <w:kern w:val="0"/>
          <w:sz w:val="24"/>
        </w:rPr>
        <w:t>视频信息</w:t>
      </w:r>
      <w:r w:rsidRPr="00CD1EBF">
        <w:rPr>
          <w:rFonts w:ascii="宋体" w:eastAsia="宋体" w:hAnsi="宋体" w:cs="宋体"/>
          <w:kern w:val="0"/>
          <w:sz w:val="24"/>
          <w:szCs w:val="24"/>
        </w:rPr>
        <w:t>的保存期限不少于</w:t>
      </w:r>
      <w:r w:rsidRPr="00CD1EBF">
        <w:rPr>
          <w:rFonts w:ascii="宋体" w:eastAsia="宋体" w:hAnsi="宋体" w:cs="宋体" w:hint="eastAsia"/>
          <w:kern w:val="0"/>
          <w:sz w:val="24"/>
          <w:szCs w:val="24"/>
        </w:rPr>
        <w:t>三十天</w:t>
      </w:r>
      <w:r w:rsidR="0054170D">
        <w:rPr>
          <w:rFonts w:ascii="宋体" w:eastAsia="宋体" w:hAnsi="宋体" w:cs="宋体" w:hint="eastAsia"/>
          <w:kern w:val="0"/>
          <w:sz w:val="24"/>
          <w:szCs w:val="24"/>
        </w:rPr>
        <w:t>，并</w:t>
      </w:r>
      <w:r w:rsidR="0054170D" w:rsidRPr="005555E9">
        <w:rPr>
          <w:rFonts w:ascii="宋体" w:eastAsia="宋体" w:hAnsi="宋体" w:cs="宋体"/>
          <w:kern w:val="0"/>
          <w:sz w:val="24"/>
          <w:szCs w:val="24"/>
        </w:rPr>
        <w:t>依法保护个人隐私</w:t>
      </w:r>
      <w:r w:rsidRPr="00CD1EBF">
        <w:rPr>
          <w:rFonts w:ascii="宋体" w:eastAsia="宋体" w:hAnsi="宋体" w:cs="宋体" w:hint="eastAsia"/>
          <w:kern w:val="0"/>
          <w:sz w:val="24"/>
          <w:szCs w:val="24"/>
        </w:rPr>
        <w:t>。</w:t>
      </w:r>
    </w:p>
    <w:p w:rsidR="000D7234" w:rsidRDefault="00287DE3" w:rsidP="000F7AB5">
      <w:pPr>
        <w:spacing w:beforeLines="50" w:afterLines="50" w:line="360" w:lineRule="auto"/>
        <w:ind w:firstLine="560"/>
        <w:rPr>
          <w:rFonts w:ascii="宋体" w:eastAsia="宋体" w:hAnsi="宋体" w:cs="宋体"/>
          <w:kern w:val="0"/>
          <w:sz w:val="24"/>
          <w:szCs w:val="24"/>
        </w:rPr>
      </w:pPr>
      <w:r>
        <w:rPr>
          <w:rFonts w:ascii="宋体" w:eastAsia="宋体" w:hAnsi="宋体" w:cs="宋体" w:hint="eastAsia"/>
          <w:kern w:val="0"/>
          <w:sz w:val="24"/>
          <w:szCs w:val="24"/>
        </w:rPr>
        <w:t>鼓励在用电梯加装视频监视设施。</w:t>
      </w:r>
    </w:p>
    <w:p w:rsidR="006F216A" w:rsidRPr="006F216A" w:rsidRDefault="00CD1EBF" w:rsidP="000F7AB5">
      <w:pPr>
        <w:spacing w:beforeLines="50" w:afterLines="50" w:line="360" w:lineRule="auto"/>
        <w:ind w:firstLine="561"/>
        <w:rPr>
          <w:rFonts w:ascii="宋体" w:eastAsia="宋体" w:hAnsi="宋体" w:cs="宋体"/>
          <w:kern w:val="0"/>
          <w:sz w:val="24"/>
          <w:szCs w:val="24"/>
        </w:rPr>
      </w:pPr>
      <w:r w:rsidRPr="00CD1EBF">
        <w:rPr>
          <w:rFonts w:ascii="宋体" w:eastAsia="宋体" w:hAnsi="宋体" w:cs="宋体" w:hint="eastAsia"/>
          <w:kern w:val="0"/>
          <w:sz w:val="24"/>
          <w:szCs w:val="24"/>
        </w:rPr>
        <w:t>新安装的乘客电梯</w:t>
      </w:r>
      <w:r w:rsidR="00217909" w:rsidRPr="00C4024F">
        <w:rPr>
          <w:rFonts w:ascii="宋体" w:eastAsia="宋体" w:hAnsi="宋体" w:cs="宋体" w:hint="eastAsia"/>
          <w:kern w:val="0"/>
          <w:sz w:val="24"/>
          <w:szCs w:val="24"/>
        </w:rPr>
        <w:t>应当</w:t>
      </w:r>
      <w:r w:rsidR="001A6C9F">
        <w:rPr>
          <w:rFonts w:ascii="宋体" w:eastAsia="宋体" w:hAnsi="宋体" w:cs="宋体" w:hint="eastAsia"/>
          <w:kern w:val="0"/>
          <w:sz w:val="24"/>
          <w:szCs w:val="24"/>
        </w:rPr>
        <w:t>设置</w:t>
      </w:r>
      <w:r w:rsidRPr="00CD1EBF">
        <w:rPr>
          <w:rFonts w:ascii="宋体" w:eastAsia="宋体" w:hAnsi="宋体" w:cs="宋体" w:hint="eastAsia"/>
          <w:kern w:val="0"/>
          <w:sz w:val="24"/>
          <w:szCs w:val="24"/>
        </w:rPr>
        <w:t>双回路供电或者配置备用电源。</w:t>
      </w:r>
    </w:p>
    <w:p w:rsidR="00CD1EBF" w:rsidRPr="00CD1EBF" w:rsidRDefault="00CD1EBF" w:rsidP="00DB3BDE">
      <w:pPr>
        <w:widowControl/>
        <w:spacing w:line="360" w:lineRule="auto"/>
        <w:ind w:firstLineChars="196" w:firstLine="472"/>
        <w:jc w:val="left"/>
        <w:rPr>
          <w:rFonts w:ascii="宋体" w:eastAsia="宋体" w:hAnsi="宋体" w:cs="宋体"/>
          <w:kern w:val="0"/>
          <w:sz w:val="24"/>
          <w:szCs w:val="24"/>
        </w:rPr>
      </w:pPr>
      <w:r w:rsidRPr="00CD1EBF">
        <w:rPr>
          <w:rFonts w:ascii="宋体" w:eastAsia="宋体" w:hAnsi="宋体" w:cs="宋体"/>
          <w:b/>
          <w:bCs/>
          <w:kern w:val="0"/>
          <w:sz w:val="24"/>
          <w:szCs w:val="24"/>
        </w:rPr>
        <w:t>第</w:t>
      </w:r>
      <w:r w:rsidRPr="00CD1EBF">
        <w:rPr>
          <w:rFonts w:ascii="宋体" w:eastAsia="宋体" w:hAnsi="宋体" w:cs="宋体" w:hint="eastAsia"/>
          <w:b/>
          <w:bCs/>
          <w:kern w:val="0"/>
          <w:sz w:val="24"/>
          <w:szCs w:val="24"/>
        </w:rPr>
        <w:t>十四</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w:t>
      </w:r>
      <w:r w:rsidRPr="00CD1EBF">
        <w:rPr>
          <w:rFonts w:ascii="宋体" w:eastAsia="宋体" w:hAnsi="宋体" w:cs="宋体"/>
          <w:b/>
          <w:bCs/>
          <w:kern w:val="0"/>
          <w:sz w:val="24"/>
          <w:szCs w:val="24"/>
        </w:rPr>
        <w:t>远程监测装置</w:t>
      </w:r>
      <w:r w:rsidRPr="00CD1EBF">
        <w:rPr>
          <w:rFonts w:ascii="宋体" w:eastAsia="宋体" w:hAnsi="宋体" w:cs="宋体" w:hint="eastAsia"/>
          <w:b/>
          <w:bCs/>
          <w:kern w:val="0"/>
          <w:sz w:val="24"/>
          <w:szCs w:val="24"/>
        </w:rPr>
        <w:t>】</w:t>
      </w:r>
      <w:r w:rsidRPr="00CD1EBF">
        <w:rPr>
          <w:rFonts w:ascii="宋体" w:eastAsia="宋体" w:hAnsi="宋体" w:cs="宋体" w:hint="eastAsia"/>
          <w:kern w:val="0"/>
          <w:sz w:val="24"/>
          <w:szCs w:val="24"/>
        </w:rPr>
        <w:t>新</w:t>
      </w:r>
      <w:r w:rsidRPr="00CD1EBF">
        <w:rPr>
          <w:rFonts w:ascii="宋体" w:eastAsia="宋体" w:hAnsi="宋体" w:cs="宋体"/>
          <w:kern w:val="0"/>
          <w:sz w:val="24"/>
          <w:szCs w:val="24"/>
        </w:rPr>
        <w:t>安装的乘客电梯，</w:t>
      </w:r>
      <w:r w:rsidRPr="00CD1EBF">
        <w:rPr>
          <w:rFonts w:ascii="宋体" w:eastAsia="宋体" w:hAnsi="宋体" w:cs="宋体" w:hint="eastAsia"/>
          <w:kern w:val="0"/>
          <w:sz w:val="24"/>
          <w:szCs w:val="24"/>
        </w:rPr>
        <w:t>建设单位</w:t>
      </w:r>
      <w:r w:rsidRPr="00CD1EBF">
        <w:rPr>
          <w:rFonts w:ascii="宋体" w:eastAsia="宋体" w:hAnsi="宋体" w:cs="宋体"/>
          <w:kern w:val="0"/>
          <w:sz w:val="24"/>
          <w:szCs w:val="24"/>
        </w:rPr>
        <w:t>应当</w:t>
      </w:r>
      <w:r w:rsidRPr="00CD1EBF">
        <w:rPr>
          <w:rFonts w:ascii="宋体" w:eastAsia="宋体" w:hAnsi="宋体" w:cs="宋体" w:hint="eastAsia"/>
          <w:kern w:val="0"/>
          <w:sz w:val="24"/>
          <w:szCs w:val="24"/>
        </w:rPr>
        <w:t>选择</w:t>
      </w:r>
      <w:r w:rsidRPr="00CD1EBF">
        <w:rPr>
          <w:rFonts w:ascii="宋体" w:eastAsia="宋体" w:hAnsi="宋体" w:cs="宋体"/>
          <w:kern w:val="0"/>
          <w:sz w:val="24"/>
          <w:szCs w:val="24"/>
        </w:rPr>
        <w:t>具</w:t>
      </w:r>
      <w:r w:rsidR="00134646">
        <w:rPr>
          <w:rFonts w:ascii="宋体" w:eastAsia="宋体" w:hAnsi="宋体" w:cs="宋体" w:hint="eastAsia"/>
          <w:kern w:val="0"/>
          <w:sz w:val="24"/>
          <w:szCs w:val="24"/>
        </w:rPr>
        <w:t>备</w:t>
      </w:r>
      <w:r w:rsidR="00134646" w:rsidRPr="00217909">
        <w:rPr>
          <w:rFonts w:ascii="宋体" w:eastAsia="宋体" w:hAnsi="宋体" w:cs="宋体"/>
          <w:kern w:val="0"/>
          <w:sz w:val="24"/>
          <w:szCs w:val="24"/>
        </w:rPr>
        <w:t>远程监测装置</w:t>
      </w:r>
      <w:r w:rsidRPr="00CD1EBF">
        <w:rPr>
          <w:rFonts w:ascii="宋体" w:eastAsia="宋体" w:hAnsi="宋体" w:cs="宋体"/>
          <w:kern w:val="0"/>
          <w:sz w:val="24"/>
          <w:szCs w:val="24"/>
        </w:rPr>
        <w:t>功能</w:t>
      </w:r>
      <w:r w:rsidR="00134646">
        <w:rPr>
          <w:rFonts w:ascii="宋体" w:eastAsia="宋体" w:hAnsi="宋体" w:cs="宋体" w:hint="eastAsia"/>
          <w:kern w:val="0"/>
          <w:sz w:val="24"/>
          <w:szCs w:val="24"/>
        </w:rPr>
        <w:t>的电梯</w:t>
      </w:r>
      <w:r w:rsidRPr="00CD1EBF">
        <w:rPr>
          <w:rFonts w:ascii="宋体" w:eastAsia="宋体" w:hAnsi="宋体" w:cs="宋体" w:hint="eastAsia"/>
          <w:kern w:val="0"/>
          <w:sz w:val="24"/>
          <w:szCs w:val="24"/>
        </w:rPr>
        <w:t>，</w:t>
      </w:r>
      <w:r w:rsidRPr="00CD1EBF">
        <w:rPr>
          <w:rFonts w:ascii="宋体" w:eastAsia="宋体" w:hAnsi="宋体" w:cs="宋体"/>
          <w:kern w:val="0"/>
          <w:sz w:val="24"/>
          <w:szCs w:val="24"/>
        </w:rPr>
        <w:t>并实时向电梯安全公共服务平台传输准确信息。</w:t>
      </w:r>
    </w:p>
    <w:p w:rsidR="00CD1EBF" w:rsidRDefault="00CD1EBF" w:rsidP="000F7AB5">
      <w:pPr>
        <w:widowControl/>
        <w:spacing w:beforeLines="50" w:afterLines="50" w:line="360" w:lineRule="auto"/>
        <w:ind w:firstLineChars="196" w:firstLine="470"/>
        <w:jc w:val="left"/>
        <w:rPr>
          <w:rFonts w:ascii="宋体" w:eastAsia="宋体" w:hAnsi="宋体" w:cs="宋体"/>
          <w:color w:val="0070C0"/>
          <w:kern w:val="0"/>
          <w:sz w:val="24"/>
          <w:szCs w:val="24"/>
        </w:rPr>
      </w:pPr>
      <w:r w:rsidRPr="00CD1EBF">
        <w:rPr>
          <w:rFonts w:ascii="宋体" w:eastAsia="宋体" w:hAnsi="宋体" w:cs="宋体"/>
          <w:kern w:val="0"/>
          <w:sz w:val="24"/>
          <w:szCs w:val="24"/>
        </w:rPr>
        <w:t xml:space="preserve"> 鼓励</w:t>
      </w:r>
      <w:r w:rsidRPr="00CD1EBF">
        <w:rPr>
          <w:rFonts w:ascii="宋体" w:eastAsia="宋体" w:hAnsi="宋体" w:cs="宋体" w:hint="eastAsia"/>
          <w:kern w:val="0"/>
          <w:sz w:val="24"/>
          <w:szCs w:val="24"/>
        </w:rPr>
        <w:t>在用</w:t>
      </w:r>
      <w:r w:rsidRPr="00CD1EBF">
        <w:rPr>
          <w:rFonts w:ascii="宋体" w:eastAsia="宋体" w:hAnsi="宋体" w:cs="宋体"/>
          <w:kern w:val="0"/>
          <w:sz w:val="24"/>
          <w:szCs w:val="24"/>
        </w:rPr>
        <w:t>电梯</w:t>
      </w:r>
      <w:r w:rsidRPr="00CD1EBF">
        <w:rPr>
          <w:rFonts w:ascii="宋体" w:eastAsia="宋体" w:hAnsi="宋体" w:cs="宋体" w:hint="eastAsia"/>
          <w:kern w:val="0"/>
          <w:sz w:val="24"/>
          <w:szCs w:val="24"/>
        </w:rPr>
        <w:t>加装</w:t>
      </w:r>
      <w:r w:rsidRPr="00CD1EBF">
        <w:rPr>
          <w:rFonts w:ascii="宋体" w:eastAsia="宋体" w:hAnsi="宋体" w:cs="宋体"/>
          <w:kern w:val="0"/>
          <w:sz w:val="24"/>
          <w:szCs w:val="24"/>
        </w:rPr>
        <w:t>远程监测装置，对电梯</w:t>
      </w:r>
      <w:r w:rsidR="003A2049">
        <w:rPr>
          <w:rFonts w:ascii="宋体" w:eastAsia="宋体" w:hAnsi="宋体" w:cs="宋体" w:hint="eastAsia"/>
          <w:kern w:val="0"/>
          <w:sz w:val="24"/>
          <w:szCs w:val="24"/>
        </w:rPr>
        <w:t>使用</w:t>
      </w:r>
      <w:r w:rsidRPr="00CD1EBF">
        <w:rPr>
          <w:rFonts w:ascii="宋体" w:eastAsia="宋体" w:hAnsi="宋体" w:cs="宋体"/>
          <w:kern w:val="0"/>
          <w:sz w:val="24"/>
          <w:szCs w:val="24"/>
        </w:rPr>
        <w:t>情况实施远程监测</w:t>
      </w:r>
      <w:r w:rsidRPr="00CD1EBF">
        <w:rPr>
          <w:rFonts w:ascii="宋体" w:eastAsia="宋体" w:hAnsi="宋体" w:cs="宋体" w:hint="eastAsia"/>
          <w:kern w:val="0"/>
          <w:sz w:val="24"/>
          <w:szCs w:val="24"/>
        </w:rPr>
        <w:t>，</w:t>
      </w:r>
      <w:r w:rsidRPr="00CD1EBF">
        <w:rPr>
          <w:rFonts w:ascii="宋体" w:eastAsia="宋体" w:hAnsi="宋体" w:cs="宋体"/>
          <w:kern w:val="0"/>
          <w:sz w:val="24"/>
          <w:szCs w:val="24"/>
        </w:rPr>
        <w:t>并</w:t>
      </w:r>
      <w:r w:rsidRPr="00CD1EBF">
        <w:rPr>
          <w:rFonts w:ascii="宋体" w:eastAsia="宋体" w:hAnsi="宋体" w:cs="宋体" w:hint="eastAsia"/>
          <w:kern w:val="0"/>
          <w:sz w:val="24"/>
          <w:szCs w:val="24"/>
        </w:rPr>
        <w:t>可</w:t>
      </w:r>
      <w:r w:rsidRPr="00CD1EBF">
        <w:rPr>
          <w:rFonts w:ascii="宋体" w:eastAsia="宋体" w:hAnsi="宋体" w:cs="宋体"/>
          <w:kern w:val="0"/>
          <w:sz w:val="24"/>
          <w:szCs w:val="24"/>
        </w:rPr>
        <w:t>实时向电梯安全公共服务平台传输准确信息。</w:t>
      </w:r>
    </w:p>
    <w:p w:rsidR="007A7082" w:rsidRPr="005E2129" w:rsidRDefault="007A7082" w:rsidP="007A7082">
      <w:pPr>
        <w:pStyle w:val="1"/>
        <w:jc w:val="center"/>
        <w:rPr>
          <w:color w:val="FF0000"/>
          <w:kern w:val="0"/>
          <w:sz w:val="36"/>
          <w:szCs w:val="36"/>
        </w:rPr>
      </w:pPr>
      <w:r w:rsidRPr="005E2129">
        <w:rPr>
          <w:sz w:val="36"/>
          <w:szCs w:val="36"/>
        </w:rPr>
        <w:t>第</w:t>
      </w:r>
      <w:r w:rsidRPr="005E2129">
        <w:rPr>
          <w:rFonts w:hint="eastAsia"/>
          <w:sz w:val="36"/>
          <w:szCs w:val="36"/>
        </w:rPr>
        <w:t>三</w:t>
      </w:r>
      <w:r w:rsidRPr="005E2129">
        <w:rPr>
          <w:sz w:val="36"/>
          <w:szCs w:val="36"/>
        </w:rPr>
        <w:t>章</w:t>
      </w:r>
      <w:r w:rsidRPr="005E2129">
        <w:rPr>
          <w:rFonts w:hint="eastAsia"/>
          <w:sz w:val="36"/>
          <w:szCs w:val="36"/>
        </w:rPr>
        <w:t xml:space="preserve"> 生产</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十</w:t>
      </w:r>
      <w:r>
        <w:rPr>
          <w:rFonts w:ascii="宋体" w:eastAsia="宋体" w:hAnsi="宋体" w:cs="宋体" w:hint="eastAsia"/>
          <w:b/>
          <w:bCs/>
          <w:kern w:val="0"/>
          <w:sz w:val="24"/>
          <w:szCs w:val="24"/>
        </w:rPr>
        <w:t>五</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【制造单位的责任】</w:t>
      </w:r>
      <w:r w:rsidRPr="005E2129">
        <w:rPr>
          <w:rFonts w:ascii="宋体" w:eastAsia="宋体" w:hAnsi="宋体" w:cs="宋体"/>
          <w:kern w:val="0"/>
          <w:sz w:val="24"/>
          <w:szCs w:val="24"/>
        </w:rPr>
        <w:t>电梯制造单位对电梯安全性能负责，</w:t>
      </w:r>
      <w:r w:rsidRPr="005E2129">
        <w:rPr>
          <w:rFonts w:ascii="宋体" w:eastAsia="宋体" w:hAnsi="宋体" w:cs="仿宋" w:hint="eastAsia"/>
          <w:sz w:val="24"/>
          <w:szCs w:val="24"/>
        </w:rPr>
        <w:t>对产品质量安全承担主体责任，</w:t>
      </w:r>
      <w:r w:rsidRPr="005E2129">
        <w:rPr>
          <w:rFonts w:ascii="宋体" w:eastAsia="宋体" w:hAnsi="宋体" w:cs="宋体"/>
          <w:kern w:val="0"/>
          <w:sz w:val="24"/>
          <w:szCs w:val="24"/>
        </w:rPr>
        <w:t>并</w:t>
      </w:r>
      <w:r w:rsidRPr="005E2129">
        <w:rPr>
          <w:rFonts w:ascii="宋体" w:eastAsia="宋体" w:hAnsi="宋体" w:cs="宋体" w:hint="eastAsia"/>
          <w:kern w:val="0"/>
          <w:sz w:val="24"/>
          <w:szCs w:val="24"/>
        </w:rPr>
        <w:t>履行</w:t>
      </w:r>
      <w:r w:rsidRPr="005E2129">
        <w:rPr>
          <w:rFonts w:ascii="宋体" w:eastAsia="宋体" w:hAnsi="宋体" w:cs="宋体"/>
          <w:kern w:val="0"/>
          <w:sz w:val="24"/>
          <w:szCs w:val="24"/>
        </w:rPr>
        <w:t>以下</w:t>
      </w:r>
      <w:r w:rsidRPr="005E2129">
        <w:rPr>
          <w:rFonts w:ascii="宋体" w:eastAsia="宋体" w:hAnsi="宋体" w:cs="宋体" w:hint="eastAsia"/>
          <w:kern w:val="0"/>
          <w:sz w:val="24"/>
          <w:szCs w:val="24"/>
        </w:rPr>
        <w:t>职责</w:t>
      </w:r>
      <w:r w:rsidRPr="005E2129">
        <w:rPr>
          <w:rFonts w:ascii="宋体" w:eastAsia="宋体" w:hAnsi="宋体" w:cs="宋体"/>
          <w:kern w:val="0"/>
          <w:sz w:val="24"/>
          <w:szCs w:val="24"/>
        </w:rPr>
        <w:t>:</w:t>
      </w:r>
    </w:p>
    <w:p w:rsidR="007A7082" w:rsidRDefault="007A7082" w:rsidP="007A7082">
      <w:pPr>
        <w:widowControl/>
        <w:spacing w:line="360" w:lineRule="auto"/>
        <w:ind w:firstLineChars="200" w:firstLine="480"/>
        <w:jc w:val="left"/>
      </w:pPr>
      <w:r>
        <w:rPr>
          <w:rFonts w:ascii="宋体" w:eastAsia="宋体" w:hAnsi="宋体" w:cs="宋体" w:hint="eastAsia"/>
          <w:kern w:val="0"/>
          <w:sz w:val="24"/>
          <w:szCs w:val="24"/>
        </w:rPr>
        <w:t>（一）</w:t>
      </w:r>
      <w:r w:rsidRPr="00D404EF">
        <w:rPr>
          <w:rFonts w:ascii="宋体" w:eastAsia="宋体" w:hAnsi="宋体" w:cs="宋体" w:hint="eastAsia"/>
          <w:kern w:val="0"/>
          <w:sz w:val="24"/>
          <w:szCs w:val="24"/>
        </w:rPr>
        <w:t>明示电梯主要部件的质量保证期限，在质量保证期限内出现影响电梯安全</w:t>
      </w:r>
      <w:r w:rsidR="0019172B">
        <w:rPr>
          <w:rFonts w:ascii="宋体" w:eastAsia="宋体" w:hAnsi="宋体" w:cs="宋体" w:hint="eastAsia"/>
          <w:kern w:val="0"/>
          <w:sz w:val="24"/>
          <w:szCs w:val="24"/>
        </w:rPr>
        <w:t>使用</w:t>
      </w:r>
      <w:r w:rsidRPr="00D404EF">
        <w:rPr>
          <w:rFonts w:ascii="宋体" w:eastAsia="宋体" w:hAnsi="宋体" w:cs="宋体" w:hint="eastAsia"/>
          <w:kern w:val="0"/>
          <w:sz w:val="24"/>
          <w:szCs w:val="24"/>
        </w:rPr>
        <w:t>的，予以免费修理或者更换。主要部件的范围按照相关安全技术规范确定；</w:t>
      </w:r>
    </w:p>
    <w:p w:rsidR="007A7082" w:rsidRPr="005E2129" w:rsidRDefault="007A7082" w:rsidP="007A7082">
      <w:pPr>
        <w:pStyle w:val="a5"/>
        <w:spacing w:before="0" w:beforeAutospacing="0" w:after="0" w:afterAutospacing="0" w:line="360" w:lineRule="auto"/>
        <w:ind w:firstLineChars="200" w:firstLine="480"/>
        <w:jc w:val="both"/>
      </w:pPr>
      <w:r w:rsidRPr="005E2129">
        <w:rPr>
          <w:rFonts w:hint="eastAsia"/>
        </w:rPr>
        <w:t>（</w:t>
      </w:r>
      <w:r>
        <w:rPr>
          <w:rFonts w:hint="eastAsia"/>
        </w:rPr>
        <w:t>二</w:t>
      </w:r>
      <w:r w:rsidRPr="005E2129">
        <w:rPr>
          <w:rFonts w:hint="eastAsia"/>
        </w:rPr>
        <w:t>）不得采用任何技术手段，</w:t>
      </w:r>
      <w:r>
        <w:rPr>
          <w:rFonts w:hint="eastAsia"/>
        </w:rPr>
        <w:t>限制电梯正常的维护、保养或</w:t>
      </w:r>
      <w:r w:rsidRPr="005E2129">
        <w:rPr>
          <w:rFonts w:hint="eastAsia"/>
        </w:rPr>
        <w:t>影响电梯安全正常</w:t>
      </w:r>
      <w:r w:rsidR="002A46A7">
        <w:rPr>
          <w:rFonts w:hint="eastAsia"/>
        </w:rPr>
        <w:t>使用</w:t>
      </w:r>
      <w:r w:rsidRPr="005E2129">
        <w:rPr>
          <w:rFonts w:hint="eastAsia"/>
        </w:rPr>
        <w:t>；</w:t>
      </w:r>
    </w:p>
    <w:p w:rsidR="007A7082" w:rsidRDefault="007A7082" w:rsidP="007A7082">
      <w:pPr>
        <w:pStyle w:val="a5"/>
        <w:spacing w:before="0" w:beforeAutospacing="0" w:after="0" w:afterAutospacing="0" w:line="360" w:lineRule="auto"/>
        <w:ind w:firstLineChars="200" w:firstLine="480"/>
        <w:jc w:val="both"/>
      </w:pPr>
      <w:r w:rsidRPr="005E2129">
        <w:rPr>
          <w:rFonts w:hint="eastAsia"/>
        </w:rPr>
        <w:t>（</w:t>
      </w:r>
      <w:r>
        <w:rPr>
          <w:rFonts w:hint="eastAsia"/>
        </w:rPr>
        <w:t>三</w:t>
      </w:r>
      <w:r w:rsidRPr="005E2129">
        <w:rPr>
          <w:rFonts w:hint="eastAsia"/>
        </w:rPr>
        <w:t>）</w:t>
      </w:r>
      <w:r w:rsidRPr="005E2129">
        <w:t>应当</w:t>
      </w:r>
      <w:r w:rsidRPr="005E2129">
        <w:rPr>
          <w:rFonts w:hint="eastAsia"/>
        </w:rPr>
        <w:t>根据特种设备安全监督管理部门的要求</w:t>
      </w:r>
      <w:r w:rsidRPr="005E2129">
        <w:t>提供</w:t>
      </w:r>
      <w:r>
        <w:rPr>
          <w:rFonts w:hint="eastAsia"/>
        </w:rPr>
        <w:t>视频监视和远程监测等</w:t>
      </w:r>
      <w:r w:rsidRPr="005E2129">
        <w:rPr>
          <w:rFonts w:hint="eastAsia"/>
        </w:rPr>
        <w:t>相关数据接口</w:t>
      </w:r>
      <w:r w:rsidR="002A46A7">
        <w:rPr>
          <w:rFonts w:hint="eastAsia"/>
        </w:rPr>
        <w:t>；</w:t>
      </w:r>
    </w:p>
    <w:p w:rsidR="00C4024F" w:rsidRDefault="007A7082" w:rsidP="00C4024F">
      <w:pPr>
        <w:pStyle w:val="a5"/>
        <w:spacing w:before="0" w:beforeAutospacing="0" w:after="0" w:afterAutospacing="0" w:line="360" w:lineRule="auto"/>
        <w:ind w:firstLineChars="200" w:firstLine="480"/>
      </w:pPr>
      <w:r w:rsidRPr="005E2129">
        <w:rPr>
          <w:rFonts w:hint="eastAsia"/>
        </w:rPr>
        <w:lastRenderedPageBreak/>
        <w:t>（</w:t>
      </w:r>
      <w:r>
        <w:rPr>
          <w:rFonts w:hint="eastAsia"/>
        </w:rPr>
        <w:t>四</w:t>
      </w:r>
      <w:r w:rsidRPr="005E2129">
        <w:rPr>
          <w:rFonts w:hint="eastAsia"/>
        </w:rPr>
        <w:t>）</w:t>
      </w:r>
      <w:r>
        <w:rPr>
          <w:rFonts w:hint="eastAsia"/>
        </w:rPr>
        <w:t>应</w:t>
      </w:r>
      <w:r w:rsidR="002A46A7">
        <w:rPr>
          <w:rFonts w:hint="eastAsia"/>
        </w:rPr>
        <w:t>当</w:t>
      </w:r>
      <w:r>
        <w:rPr>
          <w:rFonts w:hint="eastAsia"/>
        </w:rPr>
        <w:t>确保电梯及其主要部件和安全保护装置在生命周期内可追溯</w:t>
      </w:r>
      <w:r w:rsidR="0092092F">
        <w:rPr>
          <w:rFonts w:hint="eastAsia"/>
        </w:rPr>
        <w:t>。</w:t>
      </w:r>
    </w:p>
    <w:p w:rsidR="007A7082" w:rsidRPr="004E5DD4" w:rsidRDefault="007A7082" w:rsidP="00C4024F">
      <w:pPr>
        <w:pStyle w:val="a5"/>
        <w:spacing w:before="0" w:beforeAutospacing="0" w:after="0" w:afterAutospacing="0" w:line="360" w:lineRule="auto"/>
        <w:ind w:firstLineChars="200" w:firstLine="482"/>
        <w:rPr>
          <w:rFonts w:cstheme="minorBidi"/>
          <w:kern w:val="2"/>
        </w:rPr>
      </w:pPr>
      <w:r w:rsidRPr="004E5DD4">
        <w:rPr>
          <w:b/>
          <w:bCs/>
        </w:rPr>
        <w:t>第十</w:t>
      </w:r>
      <w:r w:rsidRPr="004E5DD4">
        <w:rPr>
          <w:rFonts w:hint="eastAsia"/>
          <w:b/>
          <w:bCs/>
        </w:rPr>
        <w:t>六</w:t>
      </w:r>
      <w:r w:rsidRPr="004E5DD4">
        <w:rPr>
          <w:b/>
          <w:bCs/>
        </w:rPr>
        <w:t>条</w:t>
      </w:r>
      <w:r w:rsidRPr="004E5DD4">
        <w:rPr>
          <w:rFonts w:hint="eastAsia"/>
          <w:b/>
          <w:bCs/>
        </w:rPr>
        <w:t>【质量保修】</w:t>
      </w:r>
      <w:r>
        <w:rPr>
          <w:rFonts w:hint="eastAsia"/>
          <w:b/>
          <w:bCs/>
        </w:rPr>
        <w:t>自</w:t>
      </w:r>
      <w:r>
        <w:rPr>
          <w:rFonts w:cstheme="minorBidi" w:hint="eastAsia"/>
          <w:kern w:val="2"/>
        </w:rPr>
        <w:t>安装监督检验</w:t>
      </w:r>
      <w:r w:rsidRPr="004E5DD4">
        <w:rPr>
          <w:rFonts w:cstheme="minorBidi"/>
          <w:kern w:val="2"/>
        </w:rPr>
        <w:t>合格之日起，乘客电梯</w:t>
      </w:r>
      <w:r w:rsidRPr="004E5DD4">
        <w:rPr>
          <w:rFonts w:cstheme="minorBidi" w:hint="eastAsia"/>
          <w:kern w:val="2"/>
        </w:rPr>
        <w:t>保修期限</w:t>
      </w:r>
      <w:r w:rsidRPr="004E5DD4">
        <w:rPr>
          <w:rFonts w:cstheme="minorBidi"/>
          <w:kern w:val="2"/>
        </w:rPr>
        <w:t>至少</w:t>
      </w:r>
      <w:r w:rsidRPr="004E5DD4">
        <w:rPr>
          <w:rFonts w:cstheme="minorBidi" w:hint="eastAsia"/>
          <w:kern w:val="2"/>
        </w:rPr>
        <w:t>为五</w:t>
      </w:r>
      <w:r w:rsidRPr="004E5DD4">
        <w:rPr>
          <w:rFonts w:cstheme="minorBidi"/>
          <w:kern w:val="2"/>
        </w:rPr>
        <w:t>年</w:t>
      </w:r>
      <w:r w:rsidRPr="004E5DD4">
        <w:rPr>
          <w:rFonts w:cstheme="minorBidi" w:hint="eastAsia"/>
          <w:kern w:val="2"/>
        </w:rPr>
        <w:t>，电梯制造单位或其销售单位</w:t>
      </w:r>
      <w:r w:rsidRPr="004E5DD4">
        <w:rPr>
          <w:rFonts w:cstheme="minorBidi"/>
          <w:kern w:val="2"/>
        </w:rPr>
        <w:t>应当承担保修责任</w:t>
      </w:r>
      <w:r w:rsidRPr="004E5DD4">
        <w:rPr>
          <w:rFonts w:cstheme="minorBidi" w:hint="eastAsia"/>
          <w:kern w:val="2"/>
        </w:rPr>
        <w:t>。</w:t>
      </w:r>
    </w:p>
    <w:p w:rsidR="007A7082" w:rsidRPr="005E2129" w:rsidRDefault="007A7082" w:rsidP="00392B1B">
      <w:pPr>
        <w:widowControl/>
        <w:spacing w:line="360" w:lineRule="auto"/>
        <w:ind w:firstLineChars="196" w:firstLine="472"/>
        <w:jc w:val="left"/>
        <w:rPr>
          <w:rFonts w:ascii="宋体" w:eastAsia="宋体" w:hAnsi="宋体"/>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十七</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【采用先进设计制造技术】</w:t>
      </w:r>
      <w:r w:rsidR="00FB2002">
        <w:rPr>
          <w:rFonts w:ascii="宋体" w:eastAsia="宋体" w:hAnsi="宋体" w:cs="宋体" w:hint="eastAsia"/>
          <w:b/>
          <w:bCs/>
          <w:kern w:val="0"/>
          <w:sz w:val="24"/>
          <w:szCs w:val="24"/>
        </w:rPr>
        <w:t>各级人民政府应当</w:t>
      </w:r>
      <w:r w:rsidRPr="00F545BA">
        <w:rPr>
          <w:rFonts w:ascii="宋体" w:eastAsia="宋体" w:hAnsi="宋体" w:cs="宋体" w:hint="eastAsia"/>
          <w:bCs/>
          <w:kern w:val="0"/>
          <w:sz w:val="24"/>
          <w:szCs w:val="24"/>
        </w:rPr>
        <w:t>支持电梯安全的科学技术研究，</w:t>
      </w:r>
      <w:r w:rsidRPr="005E2129">
        <w:rPr>
          <w:rFonts w:ascii="宋体" w:eastAsia="宋体" w:hAnsi="宋体" w:hint="eastAsia"/>
          <w:sz w:val="24"/>
          <w:szCs w:val="24"/>
        </w:rPr>
        <w:t>鼓励</w:t>
      </w:r>
      <w:r w:rsidRPr="005E2129">
        <w:rPr>
          <w:rFonts w:ascii="宋体" w:eastAsia="宋体" w:hAnsi="宋体"/>
          <w:sz w:val="24"/>
          <w:szCs w:val="24"/>
        </w:rPr>
        <w:t>电梯</w:t>
      </w:r>
      <w:r w:rsidRPr="005E2129">
        <w:rPr>
          <w:rFonts w:ascii="宋体" w:eastAsia="宋体" w:hAnsi="宋体" w:hint="eastAsia"/>
          <w:sz w:val="24"/>
          <w:szCs w:val="24"/>
        </w:rPr>
        <w:t>生产单位采用</w:t>
      </w:r>
      <w:r w:rsidRPr="008A1BDE">
        <w:rPr>
          <w:rFonts w:ascii="宋体" w:eastAsia="宋体" w:hAnsi="宋体" w:hint="eastAsia"/>
          <w:sz w:val="24"/>
          <w:szCs w:val="24"/>
        </w:rPr>
        <w:t>新材料、新技术和新工艺来提高电梯的安全和质量</w:t>
      </w:r>
      <w:r w:rsidRPr="005E2129">
        <w:rPr>
          <w:rFonts w:ascii="宋体" w:eastAsia="宋体" w:hAnsi="宋体" w:hint="eastAsia"/>
          <w:sz w:val="24"/>
          <w:szCs w:val="24"/>
        </w:rPr>
        <w:t>，</w:t>
      </w:r>
      <w:r>
        <w:rPr>
          <w:rFonts w:ascii="宋体" w:eastAsia="宋体" w:hAnsi="宋体" w:hint="eastAsia"/>
          <w:sz w:val="24"/>
          <w:szCs w:val="24"/>
        </w:rPr>
        <w:t>鼓励</w:t>
      </w:r>
      <w:r w:rsidRPr="005E2129">
        <w:rPr>
          <w:rFonts w:ascii="宋体" w:eastAsia="宋体" w:hAnsi="宋体" w:hint="eastAsia"/>
          <w:sz w:val="24"/>
          <w:szCs w:val="24"/>
        </w:rPr>
        <w:t>与专</w:t>
      </w:r>
      <w:r w:rsidR="003E2695">
        <w:rPr>
          <w:rFonts w:ascii="宋体" w:eastAsia="宋体" w:hAnsi="宋体" w:hint="eastAsia"/>
          <w:sz w:val="24"/>
          <w:szCs w:val="24"/>
        </w:rPr>
        <w:t>业</w:t>
      </w:r>
      <w:r w:rsidRPr="005E2129">
        <w:rPr>
          <w:rFonts w:ascii="宋体" w:eastAsia="宋体" w:hAnsi="宋体" w:hint="eastAsia"/>
          <w:sz w:val="24"/>
          <w:szCs w:val="24"/>
        </w:rPr>
        <w:t>院校、科研院所开展产学研合作，不断提升本市电梯产业综合水平。</w:t>
      </w:r>
    </w:p>
    <w:p w:rsidR="007A7082" w:rsidRPr="005E2129" w:rsidRDefault="007A7082" w:rsidP="00777718">
      <w:pPr>
        <w:pStyle w:val="a5"/>
        <w:spacing w:before="0" w:beforeAutospacing="0" w:after="0" w:afterAutospacing="0" w:line="360" w:lineRule="auto"/>
        <w:ind w:firstLineChars="200" w:firstLine="482"/>
        <w:jc w:val="both"/>
      </w:pPr>
      <w:r w:rsidRPr="005E2129">
        <w:rPr>
          <w:b/>
          <w:bCs/>
        </w:rPr>
        <w:t>第</w:t>
      </w:r>
      <w:r w:rsidRPr="005E2129">
        <w:rPr>
          <w:rFonts w:hint="eastAsia"/>
          <w:b/>
          <w:bCs/>
        </w:rPr>
        <w:t>十八</w:t>
      </w:r>
      <w:r w:rsidRPr="005E2129">
        <w:rPr>
          <w:b/>
          <w:bCs/>
        </w:rPr>
        <w:t>条</w:t>
      </w:r>
      <w:r w:rsidRPr="005E2129">
        <w:rPr>
          <w:rFonts w:hint="eastAsia"/>
          <w:b/>
          <w:bCs/>
        </w:rPr>
        <w:t>【技术指导】</w:t>
      </w:r>
      <w:r w:rsidRPr="005E2129">
        <w:rPr>
          <w:rFonts w:hint="eastAsia"/>
        </w:rPr>
        <w:t>电梯</w:t>
      </w:r>
      <w:r>
        <w:rPr>
          <w:rFonts w:hint="eastAsia"/>
        </w:rPr>
        <w:t>生产</w:t>
      </w:r>
      <w:r w:rsidRPr="005E2129">
        <w:rPr>
          <w:rFonts w:hint="eastAsia"/>
        </w:rPr>
        <w:t>单位应当为电梯使用单位提供电梯安全运行</w:t>
      </w:r>
      <w:r>
        <w:rPr>
          <w:rFonts w:hint="eastAsia"/>
        </w:rPr>
        <w:t>所需</w:t>
      </w:r>
      <w:r w:rsidRPr="005E2129">
        <w:rPr>
          <w:rFonts w:hint="eastAsia"/>
        </w:rPr>
        <w:t>的技术指导。</w:t>
      </w:r>
    </w:p>
    <w:p w:rsidR="007A7082" w:rsidRPr="005E2129" w:rsidRDefault="007A7082" w:rsidP="007A7082">
      <w:pPr>
        <w:widowControl/>
        <w:spacing w:line="360" w:lineRule="auto"/>
        <w:ind w:firstLineChars="200" w:firstLine="482"/>
        <w:jc w:val="left"/>
        <w:rPr>
          <w:rFonts w:ascii="宋体" w:eastAsia="宋体" w:hAnsi="宋体" w:cs="宋体"/>
          <w:color w:val="FF0000"/>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十九</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【施工单位的责任】</w:t>
      </w:r>
      <w:r w:rsidRPr="005E2129">
        <w:rPr>
          <w:rFonts w:ascii="宋体" w:eastAsia="宋体" w:hAnsi="宋体" w:cs="宋体"/>
          <w:kern w:val="0"/>
          <w:sz w:val="24"/>
          <w:szCs w:val="24"/>
        </w:rPr>
        <w:t>电梯安装、修理单位对电梯安装、修理</w:t>
      </w:r>
      <w:r w:rsidRPr="005E2129">
        <w:rPr>
          <w:rFonts w:ascii="宋体" w:eastAsia="宋体" w:hAnsi="宋体" w:cs="宋体" w:hint="eastAsia"/>
          <w:kern w:val="0"/>
          <w:sz w:val="24"/>
          <w:szCs w:val="24"/>
        </w:rPr>
        <w:t>的</w:t>
      </w:r>
      <w:r w:rsidRPr="005E2129">
        <w:rPr>
          <w:rFonts w:ascii="宋体" w:eastAsia="宋体" w:hAnsi="宋体" w:cs="宋体"/>
          <w:kern w:val="0"/>
          <w:sz w:val="24"/>
          <w:szCs w:val="24"/>
        </w:rPr>
        <w:t>安全性能负责</w:t>
      </w:r>
      <w:r w:rsidRPr="005E2129">
        <w:rPr>
          <w:rFonts w:ascii="宋体" w:eastAsia="宋体" w:hAnsi="宋体" w:cs="宋体" w:hint="eastAsia"/>
          <w:kern w:val="0"/>
          <w:sz w:val="24"/>
          <w:szCs w:val="24"/>
        </w:rPr>
        <w:t>，</w:t>
      </w:r>
      <w:r w:rsidR="003E2695">
        <w:rPr>
          <w:rFonts w:ascii="宋体" w:eastAsia="宋体" w:hAnsi="宋体" w:cs="宋体" w:hint="eastAsia"/>
          <w:kern w:val="0"/>
          <w:sz w:val="24"/>
          <w:szCs w:val="24"/>
        </w:rPr>
        <w:t>禁止</w:t>
      </w:r>
      <w:r w:rsidRPr="005E2129">
        <w:rPr>
          <w:rFonts w:ascii="宋体" w:eastAsia="宋体" w:hAnsi="宋体" w:cs="宋体" w:hint="eastAsia"/>
          <w:kern w:val="0"/>
          <w:sz w:val="24"/>
          <w:szCs w:val="24"/>
        </w:rPr>
        <w:t>转包安装</w:t>
      </w:r>
      <w:r w:rsidR="00215D4B">
        <w:rPr>
          <w:rFonts w:ascii="宋体" w:eastAsia="宋体" w:hAnsi="宋体" w:cs="宋体" w:hint="eastAsia"/>
          <w:kern w:val="0"/>
          <w:sz w:val="24"/>
          <w:szCs w:val="24"/>
        </w:rPr>
        <w:t>、</w:t>
      </w:r>
      <w:r w:rsidRPr="005E2129">
        <w:rPr>
          <w:rFonts w:ascii="宋体" w:eastAsia="宋体" w:hAnsi="宋体" w:cs="宋体" w:hint="eastAsia"/>
          <w:kern w:val="0"/>
          <w:sz w:val="24"/>
          <w:szCs w:val="24"/>
        </w:rPr>
        <w:t>修理业务；禁止将国家明令淘汰或者已经报废的零部件用于电梯的修理。</w:t>
      </w:r>
    </w:p>
    <w:p w:rsidR="007A7082" w:rsidRPr="007B4091" w:rsidRDefault="007A7082" w:rsidP="007A7082">
      <w:pPr>
        <w:pStyle w:val="a5"/>
        <w:spacing w:before="0" w:beforeAutospacing="0" w:after="0" w:afterAutospacing="0" w:line="360" w:lineRule="auto"/>
        <w:ind w:firstLineChars="200" w:firstLine="482"/>
        <w:jc w:val="both"/>
        <w:rPr>
          <w:rFonts w:cstheme="minorBidi"/>
          <w:kern w:val="2"/>
        </w:rPr>
      </w:pPr>
      <w:r w:rsidRPr="005E2129">
        <w:rPr>
          <w:b/>
          <w:bCs/>
        </w:rPr>
        <w:t>第</w:t>
      </w:r>
      <w:r w:rsidRPr="005E2129">
        <w:rPr>
          <w:rFonts w:hint="eastAsia"/>
          <w:b/>
          <w:bCs/>
        </w:rPr>
        <w:t>二十</w:t>
      </w:r>
      <w:r w:rsidRPr="005E2129">
        <w:rPr>
          <w:b/>
          <w:bCs/>
        </w:rPr>
        <w:t>条</w:t>
      </w:r>
      <w:r w:rsidRPr="005E2129">
        <w:rPr>
          <w:rFonts w:hint="eastAsia"/>
          <w:b/>
          <w:bCs/>
        </w:rPr>
        <w:t>【电梯移交】</w:t>
      </w:r>
      <w:r w:rsidRPr="005E2129">
        <w:rPr>
          <w:rFonts w:cstheme="minorBidi" w:hint="eastAsia"/>
          <w:kern w:val="2"/>
        </w:rPr>
        <w:t>电梯安装完成并经监督检验合格，施工单位</w:t>
      </w:r>
      <w:r>
        <w:rPr>
          <w:rFonts w:cstheme="minorBidi" w:hint="eastAsia"/>
          <w:kern w:val="2"/>
        </w:rPr>
        <w:t>方可</w:t>
      </w:r>
      <w:r w:rsidRPr="005E2129">
        <w:rPr>
          <w:rFonts w:cstheme="minorBidi" w:hint="eastAsia"/>
          <w:kern w:val="2"/>
        </w:rPr>
        <w:t>将随机文件、相关技术资料、钥匙等移交给电梯</w:t>
      </w:r>
      <w:r>
        <w:rPr>
          <w:rFonts w:cstheme="minorBidi" w:hint="eastAsia"/>
          <w:kern w:val="2"/>
        </w:rPr>
        <w:t>使用单位</w:t>
      </w:r>
      <w:r w:rsidRPr="005E2129">
        <w:rPr>
          <w:rFonts w:cstheme="minorBidi" w:hint="eastAsia"/>
          <w:kern w:val="2"/>
        </w:rPr>
        <w:t>，</w:t>
      </w:r>
      <w:r>
        <w:rPr>
          <w:rFonts w:cstheme="minorBidi" w:hint="eastAsia"/>
          <w:kern w:val="2"/>
        </w:rPr>
        <w:t>办理交付手续。</w:t>
      </w:r>
      <w:r w:rsidRPr="005E2129">
        <w:rPr>
          <w:rFonts w:cstheme="minorBidi" w:hint="eastAsia"/>
          <w:kern w:val="2"/>
        </w:rPr>
        <w:t>电梯在交付前不得投入</w:t>
      </w:r>
      <w:r>
        <w:rPr>
          <w:rFonts w:cstheme="minorBidi" w:hint="eastAsia"/>
          <w:kern w:val="2"/>
        </w:rPr>
        <w:t>使用</w:t>
      </w:r>
      <w:r w:rsidRPr="005E2129">
        <w:rPr>
          <w:rFonts w:cstheme="minorBidi" w:hint="eastAsia"/>
          <w:kern w:val="2"/>
        </w:rPr>
        <w:t>。</w:t>
      </w:r>
    </w:p>
    <w:p w:rsidR="007A7082" w:rsidRPr="005E2129" w:rsidRDefault="007A7082" w:rsidP="007A7082">
      <w:pPr>
        <w:widowControl/>
        <w:spacing w:line="360" w:lineRule="auto"/>
        <w:ind w:firstLineChars="200" w:firstLine="482"/>
        <w:jc w:val="left"/>
        <w:rPr>
          <w:rFonts w:ascii="宋体" w:eastAsia="宋体" w:hAnsi="宋体"/>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二十一</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【加装电梯】</w:t>
      </w:r>
      <w:r w:rsidRPr="005E2129">
        <w:rPr>
          <w:rFonts w:ascii="宋体" w:eastAsia="宋体" w:hAnsi="宋体" w:cs="宋体" w:hint="eastAsia"/>
          <w:kern w:val="0"/>
          <w:sz w:val="24"/>
          <w:szCs w:val="24"/>
        </w:rPr>
        <w:t>现有建筑物</w:t>
      </w:r>
      <w:r w:rsidRPr="005E2129">
        <w:rPr>
          <w:rFonts w:ascii="宋体" w:eastAsia="宋体" w:hAnsi="宋体" w:hint="eastAsia"/>
          <w:sz w:val="24"/>
          <w:szCs w:val="24"/>
        </w:rPr>
        <w:t>加装</w:t>
      </w:r>
      <w:r>
        <w:rPr>
          <w:rFonts w:ascii="宋体" w:eastAsia="宋体" w:hAnsi="宋体" w:hint="eastAsia"/>
          <w:sz w:val="24"/>
          <w:szCs w:val="24"/>
        </w:rPr>
        <w:t>电梯</w:t>
      </w:r>
      <w:r w:rsidRPr="005E2129">
        <w:rPr>
          <w:rFonts w:ascii="宋体" w:eastAsia="宋体" w:hAnsi="宋体" w:hint="eastAsia"/>
          <w:sz w:val="24"/>
          <w:szCs w:val="24"/>
        </w:rPr>
        <w:t>、更新、改造电梯，</w:t>
      </w:r>
      <w:r>
        <w:rPr>
          <w:rFonts w:ascii="宋体" w:eastAsia="宋体" w:hAnsi="宋体" w:hint="eastAsia"/>
          <w:sz w:val="24"/>
          <w:szCs w:val="24"/>
        </w:rPr>
        <w:t>应</w:t>
      </w:r>
      <w:r w:rsidRPr="005E2129">
        <w:rPr>
          <w:rFonts w:ascii="宋体" w:eastAsia="宋体" w:hAnsi="宋体" w:hint="eastAsia"/>
          <w:sz w:val="24"/>
          <w:szCs w:val="24"/>
        </w:rPr>
        <w:t>按照</w:t>
      </w:r>
      <w:r w:rsidRPr="005E2129">
        <w:rPr>
          <w:rFonts w:ascii="宋体" w:eastAsia="宋体" w:hAnsi="宋体"/>
          <w:sz w:val="24"/>
          <w:szCs w:val="24"/>
        </w:rPr>
        <w:t>市人民政府或者有关部门制定</w:t>
      </w:r>
      <w:r w:rsidRPr="005E2129">
        <w:rPr>
          <w:rFonts w:ascii="宋体" w:eastAsia="宋体" w:hAnsi="宋体" w:hint="eastAsia"/>
          <w:sz w:val="24"/>
          <w:szCs w:val="24"/>
        </w:rPr>
        <w:t>的具体办法执行</w:t>
      </w:r>
      <w:r w:rsidRPr="005E2129">
        <w:rPr>
          <w:rFonts w:ascii="宋体" w:eastAsia="宋体" w:hAnsi="宋体"/>
          <w:sz w:val="24"/>
          <w:szCs w:val="24"/>
        </w:rPr>
        <w:t>。</w:t>
      </w:r>
    </w:p>
    <w:p w:rsidR="007A7082" w:rsidRPr="005E2129" w:rsidRDefault="007A7082" w:rsidP="007A7082">
      <w:pPr>
        <w:pStyle w:val="1"/>
        <w:jc w:val="center"/>
        <w:rPr>
          <w:sz w:val="36"/>
          <w:szCs w:val="36"/>
        </w:rPr>
      </w:pPr>
      <w:r w:rsidRPr="005E2129">
        <w:rPr>
          <w:sz w:val="36"/>
          <w:szCs w:val="36"/>
        </w:rPr>
        <w:t>第</w:t>
      </w:r>
      <w:r w:rsidRPr="005E2129">
        <w:rPr>
          <w:rFonts w:hint="eastAsia"/>
          <w:sz w:val="36"/>
          <w:szCs w:val="36"/>
        </w:rPr>
        <w:t>四</w:t>
      </w:r>
      <w:r w:rsidRPr="005E2129">
        <w:rPr>
          <w:sz w:val="36"/>
          <w:szCs w:val="36"/>
        </w:rPr>
        <w:t>章</w:t>
      </w:r>
      <w:r w:rsidRPr="005E2129">
        <w:rPr>
          <w:rFonts w:hint="eastAsia"/>
          <w:sz w:val="36"/>
          <w:szCs w:val="36"/>
        </w:rPr>
        <w:t xml:space="preserve"> 使用管理</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二十二</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【使用单位的确定】</w:t>
      </w:r>
      <w:r w:rsidRPr="005E2129">
        <w:rPr>
          <w:rFonts w:ascii="宋体" w:eastAsia="宋体" w:hAnsi="宋体" w:cs="宋体"/>
          <w:kern w:val="0"/>
          <w:sz w:val="24"/>
          <w:szCs w:val="24"/>
        </w:rPr>
        <w:t>电梯使用单位应当按照下列规定予以确定：</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（一）按照法律法规、安全技术规范</w:t>
      </w:r>
      <w:r>
        <w:rPr>
          <w:rFonts w:ascii="宋体" w:eastAsia="宋体" w:hAnsi="宋体" w:cs="宋体" w:hint="eastAsia"/>
          <w:kern w:val="0"/>
          <w:sz w:val="24"/>
          <w:szCs w:val="24"/>
        </w:rPr>
        <w:t>等</w:t>
      </w:r>
      <w:r w:rsidRPr="005E2129">
        <w:rPr>
          <w:rFonts w:ascii="宋体" w:eastAsia="宋体" w:hAnsi="宋体" w:cs="宋体" w:hint="eastAsia"/>
          <w:kern w:val="0"/>
          <w:sz w:val="24"/>
          <w:szCs w:val="24"/>
        </w:rPr>
        <w:t>有关规定进行确定；</w:t>
      </w:r>
    </w:p>
    <w:p w:rsidR="007A7082" w:rsidRDefault="007A7082" w:rsidP="007A7082">
      <w:pPr>
        <w:widowControl/>
        <w:spacing w:line="360" w:lineRule="auto"/>
        <w:ind w:firstLineChars="200" w:firstLine="480"/>
        <w:jc w:val="left"/>
        <w:rPr>
          <w:rFonts w:ascii="宋体" w:eastAsia="宋体" w:hAnsi="宋体"/>
          <w:sz w:val="24"/>
          <w:szCs w:val="24"/>
        </w:rPr>
      </w:pPr>
      <w:r w:rsidRPr="005E2129">
        <w:rPr>
          <w:rFonts w:ascii="宋体" w:eastAsia="宋体" w:hAnsi="宋体" w:cs="宋体" w:hint="eastAsia"/>
          <w:kern w:val="0"/>
          <w:sz w:val="24"/>
          <w:szCs w:val="24"/>
        </w:rPr>
        <w:t>（二）</w:t>
      </w:r>
      <w:r w:rsidRPr="005E2129">
        <w:rPr>
          <w:rFonts w:ascii="宋体" w:eastAsia="宋体" w:hAnsi="宋体"/>
          <w:sz w:val="24"/>
          <w:szCs w:val="24"/>
        </w:rPr>
        <w:t>无法明确电梯使用单位的，电梯所在地镇人民政府</w:t>
      </w:r>
      <w:r w:rsidR="00271716">
        <w:rPr>
          <w:rFonts w:ascii="宋体" w:eastAsia="宋体" w:hAnsi="宋体" w:hint="eastAsia"/>
          <w:sz w:val="24"/>
          <w:szCs w:val="24"/>
        </w:rPr>
        <w:t>、</w:t>
      </w:r>
      <w:r w:rsidRPr="005E2129">
        <w:rPr>
          <w:rFonts w:ascii="宋体" w:eastAsia="宋体" w:hAnsi="宋体"/>
          <w:sz w:val="24"/>
          <w:szCs w:val="24"/>
        </w:rPr>
        <w:t>街道办事处应当督促其</w:t>
      </w:r>
      <w:r w:rsidRPr="005E2129">
        <w:rPr>
          <w:rFonts w:ascii="宋体" w:eastAsia="宋体" w:hAnsi="宋体" w:hint="eastAsia"/>
          <w:sz w:val="24"/>
          <w:szCs w:val="24"/>
        </w:rPr>
        <w:t>所有权人</w:t>
      </w:r>
      <w:r w:rsidRPr="005E2129">
        <w:rPr>
          <w:rFonts w:ascii="宋体" w:eastAsia="宋体" w:hAnsi="宋体"/>
          <w:sz w:val="24"/>
          <w:szCs w:val="24"/>
        </w:rPr>
        <w:t>确定使用单位或者指定使用单位。</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二</w:t>
      </w:r>
      <w:r w:rsidRPr="005E2129">
        <w:rPr>
          <w:rFonts w:ascii="宋体" w:eastAsia="宋体" w:hAnsi="宋体" w:cs="宋体"/>
          <w:b/>
          <w:bCs/>
          <w:kern w:val="0"/>
          <w:sz w:val="24"/>
          <w:szCs w:val="24"/>
        </w:rPr>
        <w:t>十</w:t>
      </w:r>
      <w:r w:rsidRPr="005E2129">
        <w:rPr>
          <w:rFonts w:ascii="宋体" w:eastAsia="宋体" w:hAnsi="宋体" w:cs="宋体" w:hint="eastAsia"/>
          <w:b/>
          <w:bCs/>
          <w:kern w:val="0"/>
          <w:sz w:val="24"/>
          <w:szCs w:val="24"/>
        </w:rPr>
        <w:t>三</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w:t>
      </w:r>
      <w:r w:rsidRPr="005E2129">
        <w:rPr>
          <w:rFonts w:ascii="宋体" w:eastAsia="宋体" w:hAnsi="宋体" w:cs="宋体"/>
          <w:b/>
          <w:bCs/>
          <w:kern w:val="0"/>
          <w:sz w:val="24"/>
          <w:szCs w:val="24"/>
        </w:rPr>
        <w:t>未明确使用单位</w:t>
      </w:r>
      <w:r w:rsidRPr="005E2129">
        <w:rPr>
          <w:rFonts w:ascii="宋体" w:eastAsia="宋体" w:hAnsi="宋体" w:cs="宋体" w:hint="eastAsia"/>
          <w:b/>
          <w:bCs/>
          <w:kern w:val="0"/>
          <w:sz w:val="24"/>
          <w:szCs w:val="24"/>
        </w:rPr>
        <w:t>应停用】</w:t>
      </w:r>
      <w:r w:rsidRPr="005E2129">
        <w:rPr>
          <w:rFonts w:ascii="宋体" w:eastAsia="宋体" w:hAnsi="宋体" w:cs="宋体"/>
          <w:kern w:val="0"/>
          <w:sz w:val="24"/>
          <w:szCs w:val="24"/>
        </w:rPr>
        <w:t>未明确使用单位的电梯不得投入使用。</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hint="eastAsia"/>
          <w:b/>
          <w:sz w:val="24"/>
          <w:szCs w:val="24"/>
        </w:rPr>
        <w:t>二</w:t>
      </w:r>
      <w:r w:rsidRPr="005E2129">
        <w:rPr>
          <w:rFonts w:ascii="宋体" w:eastAsia="宋体" w:hAnsi="宋体" w:cs="宋体"/>
          <w:b/>
          <w:bCs/>
          <w:kern w:val="0"/>
          <w:sz w:val="24"/>
          <w:szCs w:val="24"/>
        </w:rPr>
        <w:t>十</w:t>
      </w:r>
      <w:r w:rsidRPr="005E2129">
        <w:rPr>
          <w:rFonts w:ascii="宋体" w:eastAsia="宋体" w:hAnsi="宋体" w:cs="宋体" w:hint="eastAsia"/>
          <w:b/>
          <w:bCs/>
          <w:kern w:val="0"/>
          <w:sz w:val="24"/>
          <w:szCs w:val="24"/>
        </w:rPr>
        <w:t>四</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【使用单位的责任】</w:t>
      </w:r>
      <w:r w:rsidRPr="005E2129">
        <w:rPr>
          <w:rFonts w:ascii="宋体" w:eastAsia="宋体" w:hAnsi="宋体" w:cs="宋体"/>
          <w:kern w:val="0"/>
          <w:sz w:val="24"/>
          <w:szCs w:val="24"/>
        </w:rPr>
        <w:t>电梯使用单位</w:t>
      </w:r>
      <w:r w:rsidRPr="005E2129">
        <w:rPr>
          <w:rFonts w:ascii="宋体" w:eastAsia="宋体" w:hAnsi="宋体" w:cs="宋体" w:hint="eastAsia"/>
          <w:kern w:val="0"/>
          <w:sz w:val="24"/>
          <w:szCs w:val="24"/>
        </w:rPr>
        <w:t>是</w:t>
      </w:r>
      <w:r w:rsidRPr="005E2129">
        <w:rPr>
          <w:rFonts w:ascii="宋体" w:eastAsia="宋体" w:hAnsi="宋体" w:cs="宋体"/>
          <w:kern w:val="0"/>
          <w:sz w:val="24"/>
          <w:szCs w:val="24"/>
        </w:rPr>
        <w:t>电梯使用安全</w:t>
      </w:r>
      <w:r>
        <w:rPr>
          <w:rFonts w:ascii="宋体" w:eastAsia="宋体" w:hAnsi="宋体" w:cs="宋体" w:hint="eastAsia"/>
          <w:kern w:val="0"/>
          <w:sz w:val="24"/>
          <w:szCs w:val="24"/>
        </w:rPr>
        <w:t>的</w:t>
      </w:r>
      <w:r w:rsidRPr="005E2129">
        <w:rPr>
          <w:rFonts w:ascii="宋体" w:eastAsia="宋体" w:hAnsi="宋体" w:cs="宋体"/>
          <w:kern w:val="0"/>
          <w:sz w:val="24"/>
          <w:szCs w:val="24"/>
        </w:rPr>
        <w:t>责任主体，</w:t>
      </w:r>
      <w:r w:rsidRPr="005E2129">
        <w:rPr>
          <w:rFonts w:ascii="宋体" w:eastAsia="宋体" w:hAnsi="宋体" w:cs="宋体" w:hint="eastAsia"/>
          <w:kern w:val="0"/>
          <w:sz w:val="24"/>
          <w:szCs w:val="24"/>
        </w:rPr>
        <w:t>应当</w:t>
      </w:r>
      <w:r w:rsidRPr="005E2129">
        <w:rPr>
          <w:rFonts w:ascii="宋体" w:eastAsia="宋体" w:hAnsi="宋体" w:cs="宋体"/>
          <w:kern w:val="0"/>
          <w:sz w:val="24"/>
          <w:szCs w:val="24"/>
        </w:rPr>
        <w:t>履行下列管理职责：</w:t>
      </w:r>
    </w:p>
    <w:p w:rsidR="007A7082"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w:t>
      </w:r>
      <w:r w:rsidRPr="00F86A7F">
        <w:rPr>
          <w:rFonts w:ascii="宋体" w:eastAsia="宋体" w:hAnsi="宋体" w:cs="宋体" w:hint="eastAsia"/>
          <w:kern w:val="0"/>
          <w:sz w:val="24"/>
          <w:szCs w:val="24"/>
        </w:rPr>
        <w:t>确保</w:t>
      </w:r>
      <w:r>
        <w:rPr>
          <w:rFonts w:ascii="宋体" w:eastAsia="宋体" w:hAnsi="宋体" w:cs="宋体" w:hint="eastAsia"/>
          <w:kern w:val="0"/>
          <w:sz w:val="24"/>
          <w:szCs w:val="24"/>
        </w:rPr>
        <w:t>电梯的</w:t>
      </w:r>
      <w:r w:rsidR="008F7D1A">
        <w:rPr>
          <w:rFonts w:ascii="宋体" w:eastAsia="宋体" w:hAnsi="宋体" w:cs="宋体" w:hint="eastAsia"/>
          <w:kern w:val="0"/>
          <w:sz w:val="24"/>
          <w:szCs w:val="24"/>
        </w:rPr>
        <w:t>使用</w:t>
      </w:r>
      <w:r>
        <w:rPr>
          <w:rFonts w:ascii="宋体" w:eastAsia="宋体" w:hAnsi="宋体" w:cs="宋体" w:hint="eastAsia"/>
          <w:kern w:val="0"/>
          <w:sz w:val="24"/>
          <w:szCs w:val="24"/>
        </w:rPr>
        <w:t>、维护保养、修理和改造</w:t>
      </w:r>
      <w:r w:rsidR="00BD22D2">
        <w:rPr>
          <w:rFonts w:ascii="宋体" w:eastAsia="宋体" w:hAnsi="宋体" w:cs="宋体" w:hint="eastAsia"/>
          <w:kern w:val="0"/>
          <w:sz w:val="24"/>
          <w:szCs w:val="24"/>
        </w:rPr>
        <w:t>符合</w:t>
      </w:r>
      <w:r>
        <w:rPr>
          <w:rFonts w:ascii="宋体" w:eastAsia="宋体" w:hAnsi="宋体" w:cs="宋体" w:hint="eastAsia"/>
          <w:kern w:val="0"/>
          <w:sz w:val="24"/>
          <w:szCs w:val="24"/>
        </w:rPr>
        <w:t>所适用的法</w:t>
      </w:r>
      <w:r w:rsidR="00BD22D2">
        <w:rPr>
          <w:rFonts w:ascii="宋体" w:eastAsia="宋体" w:hAnsi="宋体" w:cs="宋体" w:hint="eastAsia"/>
          <w:kern w:val="0"/>
          <w:sz w:val="24"/>
          <w:szCs w:val="24"/>
        </w:rPr>
        <w:t>律、法</w:t>
      </w:r>
      <w:r>
        <w:rPr>
          <w:rFonts w:ascii="宋体" w:eastAsia="宋体" w:hAnsi="宋体" w:cs="宋体" w:hint="eastAsia"/>
          <w:kern w:val="0"/>
          <w:sz w:val="24"/>
          <w:szCs w:val="24"/>
        </w:rPr>
        <w:t>规、技术规范</w:t>
      </w:r>
      <w:r w:rsidR="00BD22D2">
        <w:rPr>
          <w:rFonts w:ascii="宋体" w:eastAsia="宋体" w:hAnsi="宋体" w:cs="宋体" w:hint="eastAsia"/>
          <w:kern w:val="0"/>
          <w:sz w:val="24"/>
          <w:szCs w:val="24"/>
        </w:rPr>
        <w:t>的要求</w:t>
      </w:r>
      <w:r>
        <w:rPr>
          <w:rFonts w:ascii="宋体" w:eastAsia="宋体" w:hAnsi="宋体" w:cs="宋体" w:hint="eastAsia"/>
          <w:kern w:val="0"/>
          <w:sz w:val="24"/>
          <w:szCs w:val="24"/>
        </w:rPr>
        <w:t>；</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lastRenderedPageBreak/>
        <w:t>（</w:t>
      </w:r>
      <w:r>
        <w:rPr>
          <w:rFonts w:ascii="宋体" w:eastAsia="宋体" w:hAnsi="宋体" w:cs="宋体" w:hint="eastAsia"/>
          <w:kern w:val="0"/>
          <w:sz w:val="24"/>
          <w:szCs w:val="24"/>
        </w:rPr>
        <w:t>二</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对电梯需停止</w:t>
      </w:r>
      <w:r w:rsidR="008F7D1A">
        <w:rPr>
          <w:rFonts w:ascii="宋体" w:eastAsia="宋体" w:hAnsi="宋体" w:cs="宋体" w:hint="eastAsia"/>
          <w:kern w:val="0"/>
          <w:sz w:val="24"/>
          <w:szCs w:val="24"/>
        </w:rPr>
        <w:t>使用</w:t>
      </w:r>
      <w:r w:rsidRPr="005E2129">
        <w:rPr>
          <w:rFonts w:ascii="宋体" w:eastAsia="宋体" w:hAnsi="宋体" w:cs="宋体"/>
          <w:kern w:val="0"/>
          <w:sz w:val="24"/>
          <w:szCs w:val="24"/>
        </w:rPr>
        <w:t>的，</w:t>
      </w:r>
      <w:r w:rsidRPr="005E2129">
        <w:rPr>
          <w:rFonts w:ascii="宋体" w:eastAsia="宋体" w:hAnsi="宋体" w:cs="宋体" w:hint="eastAsia"/>
          <w:kern w:val="0"/>
          <w:sz w:val="24"/>
          <w:szCs w:val="24"/>
        </w:rPr>
        <w:t>落实</w:t>
      </w:r>
      <w:r w:rsidRPr="005E2129">
        <w:rPr>
          <w:rFonts w:ascii="宋体" w:eastAsia="宋体" w:hAnsi="宋体" w:cs="宋体"/>
          <w:kern w:val="0"/>
          <w:sz w:val="24"/>
          <w:szCs w:val="24"/>
        </w:rPr>
        <w:t>警示标志</w:t>
      </w:r>
      <w:r w:rsidRPr="005E2129">
        <w:rPr>
          <w:rFonts w:ascii="宋体" w:eastAsia="宋体" w:hAnsi="宋体" w:cs="宋体" w:hint="eastAsia"/>
          <w:kern w:val="0"/>
          <w:sz w:val="24"/>
          <w:szCs w:val="24"/>
        </w:rPr>
        <w:t>的</w:t>
      </w:r>
      <w:r w:rsidRPr="005E2129">
        <w:rPr>
          <w:rFonts w:ascii="宋体" w:eastAsia="宋体" w:hAnsi="宋体" w:cs="宋体"/>
          <w:kern w:val="0"/>
          <w:sz w:val="24"/>
          <w:szCs w:val="24"/>
        </w:rPr>
        <w:t>设置</w:t>
      </w:r>
      <w:r w:rsidRPr="005E2129">
        <w:rPr>
          <w:rFonts w:ascii="宋体" w:eastAsia="宋体" w:hAnsi="宋体" w:cs="宋体" w:hint="eastAsia"/>
          <w:kern w:val="0"/>
          <w:sz w:val="24"/>
          <w:szCs w:val="24"/>
        </w:rPr>
        <w:t>等</w:t>
      </w:r>
      <w:r w:rsidRPr="005E2129">
        <w:rPr>
          <w:rFonts w:ascii="宋体" w:eastAsia="宋体" w:hAnsi="宋体" w:cs="宋体"/>
          <w:kern w:val="0"/>
          <w:sz w:val="24"/>
          <w:szCs w:val="24"/>
        </w:rPr>
        <w:t>必要防护措施，</w:t>
      </w:r>
      <w:r w:rsidRPr="005E2129">
        <w:rPr>
          <w:rFonts w:ascii="宋体" w:eastAsia="宋体" w:hAnsi="宋体" w:cs="宋体" w:hint="eastAsia"/>
          <w:kern w:val="0"/>
          <w:sz w:val="24"/>
          <w:szCs w:val="24"/>
        </w:rPr>
        <w:t>并</w:t>
      </w:r>
      <w:r w:rsidRPr="005E2129">
        <w:rPr>
          <w:rFonts w:ascii="宋体" w:eastAsia="宋体" w:hAnsi="宋体" w:cs="宋体"/>
          <w:kern w:val="0"/>
          <w:sz w:val="24"/>
          <w:szCs w:val="24"/>
        </w:rPr>
        <w:t>公告停止使用的情况；</w:t>
      </w:r>
    </w:p>
    <w:p w:rsidR="007A7082" w:rsidRPr="005E2129" w:rsidRDefault="007A7082" w:rsidP="00DB3BDE">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三</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确保电梯应急照明设备、紧急报警装置</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远程监测装置</w:t>
      </w:r>
      <w:r w:rsidRPr="005E2129">
        <w:rPr>
          <w:rFonts w:ascii="宋体" w:eastAsia="宋体" w:hAnsi="宋体" w:cs="宋体" w:hint="eastAsia"/>
          <w:kern w:val="0"/>
          <w:sz w:val="24"/>
          <w:szCs w:val="24"/>
        </w:rPr>
        <w:t>和通话装置</w:t>
      </w:r>
      <w:r w:rsidRPr="005E2129">
        <w:rPr>
          <w:rFonts w:ascii="宋体" w:eastAsia="宋体" w:hAnsi="宋体" w:cs="宋体"/>
          <w:kern w:val="0"/>
          <w:sz w:val="24"/>
          <w:szCs w:val="24"/>
        </w:rPr>
        <w:t>有效；</w:t>
      </w:r>
    </w:p>
    <w:p w:rsidR="00215EEB" w:rsidRDefault="007A7082" w:rsidP="00DB3BDE">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四</w:t>
      </w:r>
      <w:r w:rsidRPr="005E2129">
        <w:rPr>
          <w:rFonts w:ascii="宋体" w:eastAsia="宋体" w:hAnsi="宋体" w:cs="宋体" w:hint="eastAsia"/>
          <w:kern w:val="0"/>
          <w:sz w:val="24"/>
          <w:szCs w:val="24"/>
        </w:rPr>
        <w:t>）对维护保养进行现场监督和确认，配合做好现场安全工作；</w:t>
      </w:r>
    </w:p>
    <w:p w:rsidR="007A7082" w:rsidRPr="005E2129" w:rsidRDefault="007A7082" w:rsidP="00DB3BDE">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五</w:t>
      </w:r>
      <w:r w:rsidRPr="005E2129">
        <w:rPr>
          <w:rFonts w:ascii="宋体" w:eastAsia="宋体" w:hAnsi="宋体" w:cs="宋体" w:hint="eastAsia"/>
          <w:kern w:val="0"/>
          <w:sz w:val="24"/>
          <w:szCs w:val="24"/>
        </w:rPr>
        <w:t>）在电梯</w:t>
      </w:r>
      <w:r w:rsidRPr="005E2129">
        <w:rPr>
          <w:rFonts w:ascii="宋体" w:eastAsia="宋体" w:hAnsi="宋体" w:cs="宋体"/>
          <w:kern w:val="0"/>
          <w:sz w:val="24"/>
          <w:szCs w:val="24"/>
        </w:rPr>
        <w:t>或者自动扶梯、自动人行道</w:t>
      </w:r>
      <w:r w:rsidRPr="005E2129">
        <w:rPr>
          <w:rFonts w:ascii="宋体" w:eastAsia="宋体" w:hAnsi="宋体" w:cs="宋体" w:hint="eastAsia"/>
          <w:kern w:val="0"/>
          <w:sz w:val="24"/>
          <w:szCs w:val="24"/>
        </w:rPr>
        <w:t>显著位置张贴使用安全使用须知、警示标志、统一的应急救援电话、使用标志、</w:t>
      </w:r>
      <w:r w:rsidRPr="005E2129">
        <w:rPr>
          <w:rFonts w:ascii="宋体" w:eastAsia="宋体" w:hAnsi="宋体" w:cs="宋体"/>
          <w:kern w:val="0"/>
          <w:sz w:val="24"/>
          <w:szCs w:val="24"/>
        </w:rPr>
        <w:t>电梯安全责任保险的投保信息</w:t>
      </w:r>
      <w:r w:rsidRPr="005E2129">
        <w:rPr>
          <w:rFonts w:ascii="宋体" w:eastAsia="宋体" w:hAnsi="宋体" w:cs="宋体" w:hint="eastAsia"/>
          <w:kern w:val="0"/>
          <w:sz w:val="24"/>
          <w:szCs w:val="24"/>
        </w:rPr>
        <w:t>等，并保持其完好；</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六</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对运载易造成电梯损坏的物品，采取有效的安全防护技术措施或者安排人员进行现场管理；</w:t>
      </w:r>
    </w:p>
    <w:p w:rsidR="007A7082" w:rsidRPr="005E2129" w:rsidRDefault="007A7082" w:rsidP="007A7082">
      <w:pPr>
        <w:widowControl/>
        <w:spacing w:line="360" w:lineRule="auto"/>
        <w:ind w:firstLineChars="200" w:firstLine="480"/>
        <w:jc w:val="left"/>
        <w:rPr>
          <w:rFonts w:ascii="宋体" w:eastAsia="宋体" w:hAnsi="宋体"/>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七</w:t>
      </w:r>
      <w:r w:rsidRPr="005E2129">
        <w:rPr>
          <w:rFonts w:ascii="宋体" w:eastAsia="宋体" w:hAnsi="宋体" w:cs="宋体" w:hint="eastAsia"/>
          <w:kern w:val="0"/>
          <w:sz w:val="24"/>
          <w:szCs w:val="24"/>
        </w:rPr>
        <w:t>）</w:t>
      </w:r>
      <w:r w:rsidRPr="005E2129">
        <w:rPr>
          <w:rFonts w:ascii="宋体" w:eastAsia="宋体" w:hAnsi="宋体" w:hint="eastAsia"/>
          <w:sz w:val="24"/>
          <w:szCs w:val="24"/>
        </w:rPr>
        <w:t>在电梯内安装广告设施的，不得影响电梯</w:t>
      </w:r>
      <w:r>
        <w:rPr>
          <w:rFonts w:ascii="宋体" w:eastAsia="宋体" w:hAnsi="宋体" w:hint="eastAsia"/>
          <w:sz w:val="24"/>
          <w:szCs w:val="24"/>
        </w:rPr>
        <w:t>的</w:t>
      </w:r>
      <w:r w:rsidRPr="005E2129">
        <w:rPr>
          <w:rFonts w:ascii="宋体" w:eastAsia="宋体" w:hAnsi="宋体" w:hint="eastAsia"/>
          <w:sz w:val="24"/>
          <w:szCs w:val="24"/>
        </w:rPr>
        <w:t>安全；</w:t>
      </w:r>
    </w:p>
    <w:p w:rsidR="007A7082"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八</w:t>
      </w:r>
      <w:r w:rsidRPr="005E2129">
        <w:rPr>
          <w:rFonts w:ascii="宋体" w:eastAsia="宋体" w:hAnsi="宋体" w:cs="宋体" w:hint="eastAsia"/>
          <w:kern w:val="0"/>
          <w:sz w:val="24"/>
          <w:szCs w:val="24"/>
        </w:rPr>
        <w:t>）发现不文明乘梯行为的，采取有效措施并予以劝阻；</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九</w:t>
      </w:r>
      <w:r w:rsidRPr="005E2129">
        <w:rPr>
          <w:rFonts w:ascii="宋体" w:eastAsia="宋体" w:hAnsi="宋体" w:cs="宋体" w:hint="eastAsia"/>
          <w:kern w:val="0"/>
          <w:sz w:val="24"/>
          <w:szCs w:val="24"/>
        </w:rPr>
        <w:t>）</w:t>
      </w:r>
      <w:r w:rsidR="001659FF">
        <w:rPr>
          <w:rFonts w:ascii="宋体" w:eastAsia="宋体" w:hAnsi="宋体" w:cs="宋体" w:hint="eastAsia"/>
          <w:kern w:val="0"/>
          <w:sz w:val="24"/>
          <w:szCs w:val="24"/>
        </w:rPr>
        <w:t>电梯</w:t>
      </w:r>
      <w:r w:rsidRPr="005E2129">
        <w:rPr>
          <w:rFonts w:ascii="宋体" w:eastAsia="宋体" w:hAnsi="宋体" w:cs="宋体" w:hint="eastAsia"/>
          <w:kern w:val="0"/>
          <w:sz w:val="24"/>
          <w:szCs w:val="24"/>
        </w:rPr>
        <w:t>安全隐患消除前，</w:t>
      </w:r>
      <w:r w:rsidR="001659FF">
        <w:rPr>
          <w:rFonts w:ascii="宋体" w:eastAsia="宋体" w:hAnsi="宋体" w:cs="宋体" w:hint="eastAsia"/>
          <w:kern w:val="0"/>
          <w:sz w:val="24"/>
          <w:szCs w:val="24"/>
        </w:rPr>
        <w:t>禁止</w:t>
      </w:r>
      <w:r w:rsidR="008D1A86">
        <w:rPr>
          <w:rFonts w:ascii="宋体" w:eastAsia="宋体" w:hAnsi="宋体" w:cs="宋体" w:hint="eastAsia"/>
          <w:kern w:val="0"/>
          <w:sz w:val="24"/>
          <w:szCs w:val="24"/>
        </w:rPr>
        <w:t>使用</w:t>
      </w:r>
      <w:r w:rsidRPr="005E2129">
        <w:rPr>
          <w:rFonts w:ascii="宋体" w:eastAsia="宋体" w:hAnsi="宋体" w:cs="宋体" w:hint="eastAsia"/>
          <w:kern w:val="0"/>
          <w:sz w:val="24"/>
          <w:szCs w:val="24"/>
        </w:rPr>
        <w:t>；</w:t>
      </w:r>
    </w:p>
    <w:p w:rsidR="007A7082"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十</w:t>
      </w:r>
      <w:r w:rsidRPr="005E2129">
        <w:rPr>
          <w:rFonts w:ascii="宋体" w:eastAsia="宋体" w:hAnsi="宋体" w:cs="宋体" w:hint="eastAsia"/>
          <w:kern w:val="0"/>
          <w:sz w:val="24"/>
          <w:szCs w:val="24"/>
        </w:rPr>
        <w:t>）禁止采购国家明令淘汰或者已经报废的零部件用于电梯修理；</w:t>
      </w:r>
    </w:p>
    <w:p w:rsidR="007A7082" w:rsidRPr="006408D3" w:rsidRDefault="007A7082" w:rsidP="007A7082">
      <w:pPr>
        <w:widowControl/>
        <w:spacing w:line="360" w:lineRule="auto"/>
        <w:ind w:firstLineChars="200" w:firstLine="480"/>
        <w:jc w:val="left"/>
        <w:rPr>
          <w:rFonts w:ascii="宋体" w:eastAsia="宋体" w:hAnsi="宋体" w:cs="宋体"/>
          <w:kern w:val="0"/>
          <w:sz w:val="24"/>
          <w:szCs w:val="24"/>
        </w:rPr>
      </w:pPr>
      <w:r w:rsidRPr="0029687B">
        <w:rPr>
          <w:rFonts w:ascii="宋体" w:eastAsia="宋体" w:hAnsi="宋体" w:cs="宋体" w:hint="eastAsia"/>
          <w:kern w:val="0"/>
          <w:sz w:val="24"/>
          <w:szCs w:val="24"/>
        </w:rPr>
        <w:t>（十一）</w:t>
      </w:r>
      <w:r w:rsidRPr="0029687B">
        <w:rPr>
          <w:rFonts w:ascii="宋体" w:eastAsia="宋体" w:hAnsi="宋体" w:cs="宋体"/>
          <w:kern w:val="0"/>
          <w:sz w:val="24"/>
          <w:szCs w:val="24"/>
        </w:rPr>
        <w:t>应当自电梯首次办理使用登记之日起至少每五年实施一次载荷试验，对电梯承重性能等安全性进行测试。</w:t>
      </w:r>
      <w:r w:rsidR="00217909" w:rsidRPr="006408D3">
        <w:rPr>
          <w:rFonts w:ascii="宋体" w:eastAsia="宋体" w:hAnsi="宋体" w:cs="宋体" w:hint="eastAsia"/>
          <w:kern w:val="0"/>
          <w:sz w:val="24"/>
          <w:szCs w:val="24"/>
        </w:rPr>
        <w:t>但是，有下列情形之一的，应当至少每三年实施一次载荷试验：</w:t>
      </w:r>
    </w:p>
    <w:p w:rsidR="007A7082" w:rsidRPr="006408D3" w:rsidRDefault="00217909" w:rsidP="000F7AB5">
      <w:pPr>
        <w:widowControl/>
        <w:spacing w:beforeLines="50" w:afterLines="50" w:line="360" w:lineRule="auto"/>
        <w:ind w:firstLineChars="200" w:firstLine="480"/>
        <w:jc w:val="left"/>
        <w:rPr>
          <w:rFonts w:ascii="宋体" w:eastAsia="宋体" w:hAnsi="宋体" w:cs="宋体"/>
          <w:kern w:val="0"/>
          <w:sz w:val="24"/>
          <w:szCs w:val="24"/>
        </w:rPr>
      </w:pPr>
      <w:r w:rsidRPr="006408D3">
        <w:rPr>
          <w:rFonts w:ascii="宋体" w:eastAsia="宋体" w:hAnsi="宋体" w:cs="宋体" w:hint="eastAsia"/>
          <w:kern w:val="0"/>
          <w:sz w:val="24"/>
          <w:szCs w:val="24"/>
        </w:rPr>
        <w:t>公众聚集场所使用的电梯自首次办理使用登记之日起满十年的；</w:t>
      </w:r>
    </w:p>
    <w:p w:rsidR="007A7082" w:rsidRPr="006408D3" w:rsidRDefault="00217909" w:rsidP="000F7AB5">
      <w:pPr>
        <w:widowControl/>
        <w:spacing w:beforeLines="50" w:afterLines="50" w:line="360" w:lineRule="auto"/>
        <w:ind w:firstLineChars="200" w:firstLine="480"/>
        <w:jc w:val="left"/>
        <w:rPr>
          <w:rFonts w:ascii="宋体" w:eastAsia="宋体" w:hAnsi="宋体" w:cs="宋体"/>
          <w:kern w:val="0"/>
          <w:sz w:val="24"/>
          <w:szCs w:val="24"/>
        </w:rPr>
      </w:pPr>
      <w:r w:rsidRPr="006408D3">
        <w:rPr>
          <w:rFonts w:ascii="宋体" w:eastAsia="宋体" w:hAnsi="宋体" w:cs="宋体" w:hint="eastAsia"/>
          <w:kern w:val="0"/>
          <w:sz w:val="24"/>
          <w:szCs w:val="24"/>
        </w:rPr>
        <w:t>依照本</w:t>
      </w:r>
      <w:r w:rsidR="00D2636F">
        <w:rPr>
          <w:rFonts w:ascii="宋体" w:eastAsia="宋体" w:hAnsi="宋体" w:cs="宋体" w:hint="eastAsia"/>
          <w:kern w:val="0"/>
          <w:sz w:val="24"/>
          <w:szCs w:val="24"/>
        </w:rPr>
        <w:t>条例</w:t>
      </w:r>
      <w:r w:rsidRPr="006408D3">
        <w:rPr>
          <w:rFonts w:ascii="宋体" w:eastAsia="宋体" w:hAnsi="宋体" w:cs="宋体" w:hint="eastAsia"/>
          <w:kern w:val="0"/>
          <w:sz w:val="24"/>
          <w:szCs w:val="24"/>
        </w:rPr>
        <w:t>第三十一条规定应当实施电梯安全评估的。</w:t>
      </w:r>
    </w:p>
    <w:p w:rsidR="007A7082" w:rsidRPr="006408D3" w:rsidRDefault="00217909" w:rsidP="000F7AB5">
      <w:pPr>
        <w:widowControl/>
        <w:spacing w:beforeLines="50" w:afterLines="50" w:line="360" w:lineRule="auto"/>
        <w:ind w:firstLineChars="200" w:firstLine="480"/>
        <w:jc w:val="left"/>
        <w:rPr>
          <w:rFonts w:ascii="宋体" w:eastAsia="宋体" w:hAnsi="宋体" w:cs="宋体"/>
          <w:kern w:val="0"/>
          <w:sz w:val="24"/>
          <w:szCs w:val="24"/>
        </w:rPr>
      </w:pPr>
      <w:r w:rsidRPr="006408D3">
        <w:rPr>
          <w:rFonts w:ascii="宋体" w:eastAsia="宋体" w:hAnsi="宋体" w:cs="宋体"/>
          <w:kern w:val="0"/>
          <w:sz w:val="24"/>
          <w:szCs w:val="24"/>
        </w:rPr>
        <w:t>与维护保养单位有合同约定实施载荷试验的，由维护保养单位按照合同约定实施；没有合同约定的，委托专业机构实施。</w:t>
      </w:r>
    </w:p>
    <w:p w:rsidR="00DB3BDE" w:rsidRDefault="00217909" w:rsidP="00DB3BDE">
      <w:pPr>
        <w:widowControl/>
        <w:spacing w:line="360" w:lineRule="auto"/>
        <w:ind w:firstLineChars="200" w:firstLine="480"/>
        <w:jc w:val="left"/>
        <w:rPr>
          <w:rFonts w:ascii="宋体" w:eastAsia="宋体" w:hAnsi="宋体" w:cs="宋体"/>
          <w:kern w:val="0"/>
          <w:sz w:val="24"/>
          <w:szCs w:val="24"/>
        </w:rPr>
      </w:pPr>
      <w:r w:rsidRPr="006408D3">
        <w:rPr>
          <w:rFonts w:ascii="宋体" w:eastAsia="宋体" w:hAnsi="宋体" w:cs="宋体"/>
          <w:kern w:val="0"/>
          <w:sz w:val="24"/>
          <w:szCs w:val="24"/>
        </w:rPr>
        <w:t>载荷试验实施单位应当依照法律、法规的规定以及安全技术规范、标准的要求制定实施方案，严格按照实施方案进行载荷试验，并做好现场安全防护措施。</w:t>
      </w:r>
    </w:p>
    <w:p w:rsidR="007A7082" w:rsidRPr="005E2129" w:rsidRDefault="007A7082" w:rsidP="000F7AB5">
      <w:pPr>
        <w:widowControl/>
        <w:spacing w:beforeLines="50"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十二</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法律、法规、规章以及安全技术规范、标准规定的其他职责。</w:t>
      </w:r>
    </w:p>
    <w:p w:rsidR="007A7082" w:rsidRPr="008F7D1A" w:rsidRDefault="00CD1EBF" w:rsidP="00326BF4">
      <w:pPr>
        <w:widowControl/>
        <w:spacing w:line="360" w:lineRule="auto"/>
        <w:ind w:firstLineChars="199" w:firstLine="479"/>
        <w:jc w:val="left"/>
        <w:rPr>
          <w:rFonts w:ascii="宋体" w:eastAsia="宋体" w:hAnsi="宋体" w:cs="宋体"/>
          <w:kern w:val="0"/>
          <w:sz w:val="24"/>
          <w:szCs w:val="24"/>
        </w:rPr>
      </w:pPr>
      <w:r w:rsidRPr="00CD1EBF">
        <w:rPr>
          <w:rFonts w:ascii="宋体" w:eastAsia="宋体" w:hAnsi="宋体" w:cs="宋体"/>
          <w:b/>
          <w:bCs/>
          <w:kern w:val="0"/>
          <w:sz w:val="24"/>
          <w:szCs w:val="24"/>
        </w:rPr>
        <w:t>第</w:t>
      </w:r>
      <w:r w:rsidRPr="00CD1EBF">
        <w:rPr>
          <w:rFonts w:ascii="宋体" w:eastAsia="宋体" w:hAnsi="宋体" w:hint="eastAsia"/>
          <w:b/>
        </w:rPr>
        <w:t>二</w:t>
      </w:r>
      <w:r w:rsidRPr="00CD1EBF">
        <w:rPr>
          <w:rFonts w:ascii="宋体" w:eastAsia="宋体" w:hAnsi="宋体" w:cs="宋体"/>
          <w:b/>
          <w:bCs/>
          <w:kern w:val="0"/>
          <w:sz w:val="24"/>
          <w:szCs w:val="24"/>
        </w:rPr>
        <w:t>十</w:t>
      </w:r>
      <w:r w:rsidRPr="00CD1EBF">
        <w:rPr>
          <w:rFonts w:ascii="宋体" w:eastAsia="宋体" w:hAnsi="宋体" w:cs="宋体" w:hint="eastAsia"/>
          <w:b/>
          <w:bCs/>
          <w:kern w:val="0"/>
          <w:sz w:val="24"/>
          <w:szCs w:val="24"/>
        </w:rPr>
        <w:t>五</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【物业单位的责任】</w:t>
      </w:r>
      <w:r w:rsidRPr="00CD1EBF">
        <w:rPr>
          <w:rFonts w:ascii="宋体" w:eastAsia="宋体" w:hAnsi="宋体" w:cs="宋体"/>
          <w:kern w:val="0"/>
          <w:sz w:val="24"/>
          <w:szCs w:val="24"/>
        </w:rPr>
        <w:t>物业服务单位接受委托</w:t>
      </w:r>
      <w:r w:rsidRPr="00CD1EBF">
        <w:rPr>
          <w:rFonts w:ascii="宋体" w:eastAsia="宋体" w:hAnsi="宋体" w:cs="宋体" w:hint="eastAsia"/>
          <w:kern w:val="0"/>
          <w:sz w:val="24"/>
          <w:szCs w:val="24"/>
        </w:rPr>
        <w:t>，</w:t>
      </w:r>
      <w:r w:rsidRPr="00CD1EBF">
        <w:rPr>
          <w:rFonts w:ascii="宋体" w:eastAsia="宋体" w:hAnsi="宋体" w:cs="宋体"/>
          <w:kern w:val="0"/>
          <w:sz w:val="24"/>
          <w:szCs w:val="24"/>
        </w:rPr>
        <w:t>承担电梯使用单位职责的，还应当遵守下列规定：</w:t>
      </w:r>
    </w:p>
    <w:p w:rsidR="007A7082" w:rsidRPr="008F7D1A" w:rsidRDefault="00CD1EBF" w:rsidP="007A7082">
      <w:pPr>
        <w:widowControl/>
        <w:spacing w:line="360" w:lineRule="auto"/>
        <w:ind w:firstLineChars="200" w:firstLine="480"/>
        <w:jc w:val="left"/>
        <w:rPr>
          <w:rFonts w:ascii="宋体" w:eastAsia="宋体" w:hAnsi="宋体" w:cs="宋体"/>
          <w:kern w:val="0"/>
          <w:sz w:val="24"/>
          <w:szCs w:val="24"/>
        </w:rPr>
      </w:pPr>
      <w:r w:rsidRPr="00CD1EBF">
        <w:rPr>
          <w:rFonts w:ascii="宋体" w:eastAsia="宋体" w:hAnsi="宋体" w:cs="宋体" w:hint="eastAsia"/>
          <w:kern w:val="0"/>
          <w:sz w:val="24"/>
          <w:szCs w:val="24"/>
        </w:rPr>
        <w:lastRenderedPageBreak/>
        <w:t>（一）</w:t>
      </w:r>
      <w:r w:rsidRPr="00CD1EBF">
        <w:rPr>
          <w:rFonts w:ascii="宋体" w:eastAsia="宋体" w:hAnsi="宋体" w:cs="宋体"/>
          <w:kern w:val="0"/>
          <w:sz w:val="24"/>
          <w:szCs w:val="24"/>
        </w:rPr>
        <w:t>在物业服务合同中约定电梯安全使用管理方面的权利和义务，包括物业服务单位履行电梯安全使用管理的职责，业主、业主大会、业主委员会监督物业服务单位的电梯安全使用管理工作；</w:t>
      </w:r>
    </w:p>
    <w:p w:rsidR="007A7082" w:rsidRPr="008F7D1A" w:rsidRDefault="00CD1EBF" w:rsidP="007A7082">
      <w:pPr>
        <w:widowControl/>
        <w:spacing w:line="360" w:lineRule="auto"/>
        <w:ind w:firstLineChars="200" w:firstLine="480"/>
        <w:jc w:val="left"/>
        <w:rPr>
          <w:rFonts w:ascii="宋体" w:eastAsia="宋体" w:hAnsi="宋体" w:cs="宋体"/>
          <w:kern w:val="0"/>
          <w:sz w:val="24"/>
          <w:szCs w:val="24"/>
        </w:rPr>
      </w:pPr>
      <w:r w:rsidRPr="00CD1EBF">
        <w:rPr>
          <w:rFonts w:ascii="宋体" w:eastAsia="宋体" w:hAnsi="宋体" w:cs="宋体" w:hint="eastAsia"/>
          <w:kern w:val="0"/>
          <w:sz w:val="24"/>
          <w:szCs w:val="24"/>
        </w:rPr>
        <w:t>（二）</w:t>
      </w:r>
      <w:r w:rsidRPr="00CD1EBF">
        <w:rPr>
          <w:rFonts w:ascii="宋体" w:eastAsia="宋体" w:hAnsi="宋体" w:cs="宋体"/>
          <w:kern w:val="0"/>
          <w:sz w:val="24"/>
          <w:szCs w:val="24"/>
        </w:rPr>
        <w:t>在物业管理区域的显著位置及时公开电梯</w:t>
      </w:r>
      <w:r w:rsidRPr="00CD1EBF">
        <w:rPr>
          <w:rFonts w:ascii="宋体" w:eastAsia="宋体" w:hAnsi="宋体" w:cs="宋体" w:hint="eastAsia"/>
          <w:kern w:val="0"/>
          <w:sz w:val="24"/>
          <w:szCs w:val="24"/>
        </w:rPr>
        <w:t>更新、改造、</w:t>
      </w:r>
      <w:r w:rsidR="008F7D1A">
        <w:rPr>
          <w:rFonts w:ascii="宋体" w:eastAsia="宋体" w:hAnsi="宋体" w:cs="宋体" w:hint="eastAsia"/>
          <w:kern w:val="0"/>
          <w:sz w:val="24"/>
          <w:szCs w:val="24"/>
        </w:rPr>
        <w:t>重</w:t>
      </w:r>
      <w:r w:rsidRPr="00CD1EBF">
        <w:rPr>
          <w:rFonts w:ascii="宋体" w:eastAsia="宋体" w:hAnsi="宋体" w:cs="宋体" w:hint="eastAsia"/>
          <w:kern w:val="0"/>
          <w:sz w:val="24"/>
          <w:szCs w:val="24"/>
        </w:rPr>
        <w:t>大修</w:t>
      </w:r>
      <w:r w:rsidR="008F7D1A">
        <w:rPr>
          <w:rFonts w:ascii="宋体" w:eastAsia="宋体" w:hAnsi="宋体" w:cs="宋体" w:hint="eastAsia"/>
          <w:kern w:val="0"/>
          <w:sz w:val="24"/>
          <w:szCs w:val="24"/>
        </w:rPr>
        <w:t>理</w:t>
      </w:r>
      <w:r w:rsidRPr="00CD1EBF">
        <w:rPr>
          <w:rFonts w:ascii="宋体" w:eastAsia="宋体" w:hAnsi="宋体" w:cs="宋体" w:hint="eastAsia"/>
          <w:kern w:val="0"/>
          <w:sz w:val="24"/>
          <w:szCs w:val="24"/>
        </w:rPr>
        <w:t>、动用维修基金等重大事项相关信息；</w:t>
      </w:r>
    </w:p>
    <w:p w:rsidR="007A7082" w:rsidRPr="008F7D1A" w:rsidRDefault="00CD1EBF" w:rsidP="007A7082">
      <w:pPr>
        <w:widowControl/>
        <w:spacing w:line="360" w:lineRule="auto"/>
        <w:ind w:firstLineChars="200" w:firstLine="480"/>
        <w:jc w:val="left"/>
        <w:rPr>
          <w:rFonts w:ascii="宋体" w:eastAsia="宋体" w:hAnsi="宋体" w:cs="宋体"/>
          <w:kern w:val="0"/>
          <w:sz w:val="24"/>
          <w:szCs w:val="24"/>
        </w:rPr>
      </w:pPr>
      <w:r w:rsidRPr="00CD1EBF">
        <w:rPr>
          <w:rFonts w:ascii="宋体" w:eastAsia="宋体" w:hAnsi="宋体" w:cs="宋体" w:hint="eastAsia"/>
          <w:kern w:val="0"/>
          <w:sz w:val="24"/>
          <w:szCs w:val="24"/>
        </w:rPr>
        <w:t>（三）</w:t>
      </w:r>
      <w:r w:rsidRPr="00CD1EBF">
        <w:rPr>
          <w:rFonts w:ascii="宋体" w:eastAsia="宋体" w:hAnsi="宋体" w:cs="宋体"/>
          <w:kern w:val="0"/>
          <w:sz w:val="24"/>
          <w:szCs w:val="24"/>
        </w:rPr>
        <w:t>物业服务单位不再作为电梯使用单位时，</w:t>
      </w:r>
      <w:r w:rsidRPr="00CD1EBF">
        <w:rPr>
          <w:rFonts w:ascii="宋体" w:eastAsia="宋体" w:hAnsi="宋体" w:cs="宋体" w:hint="eastAsia"/>
          <w:kern w:val="0"/>
          <w:sz w:val="24"/>
          <w:szCs w:val="24"/>
        </w:rPr>
        <w:t>应</w:t>
      </w:r>
      <w:r w:rsidRPr="00CD1EBF">
        <w:rPr>
          <w:rFonts w:ascii="宋体" w:eastAsia="宋体" w:hAnsi="宋体" w:cs="宋体"/>
          <w:kern w:val="0"/>
          <w:sz w:val="24"/>
          <w:szCs w:val="24"/>
        </w:rPr>
        <w:t>向业主委员会移交完整的电梯安全技术档案等相关资料；未成立业主委员会的，向所在地镇人民政府（街道办事处）移交</w:t>
      </w:r>
      <w:r w:rsidRPr="00CD1EBF">
        <w:rPr>
          <w:rFonts w:ascii="宋体" w:eastAsia="宋体" w:hAnsi="宋体" w:cs="宋体" w:hint="eastAsia"/>
          <w:kern w:val="0"/>
          <w:sz w:val="24"/>
          <w:szCs w:val="24"/>
        </w:rPr>
        <w:t>。</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hint="eastAsia"/>
          <w:b/>
        </w:rPr>
        <w:t>二</w:t>
      </w:r>
      <w:r w:rsidRPr="005E2129">
        <w:rPr>
          <w:rFonts w:ascii="宋体" w:eastAsia="宋体" w:hAnsi="宋体" w:cs="宋体"/>
          <w:b/>
          <w:bCs/>
          <w:kern w:val="0"/>
          <w:sz w:val="24"/>
          <w:szCs w:val="24"/>
        </w:rPr>
        <w:t>十</w:t>
      </w:r>
      <w:r w:rsidRPr="005E2129">
        <w:rPr>
          <w:rFonts w:ascii="宋体" w:eastAsia="宋体" w:hAnsi="宋体" w:cs="宋体" w:hint="eastAsia"/>
          <w:b/>
          <w:bCs/>
          <w:kern w:val="0"/>
          <w:sz w:val="24"/>
          <w:szCs w:val="24"/>
        </w:rPr>
        <w:t>六</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【电梯登记变更】</w:t>
      </w:r>
      <w:r w:rsidRPr="005E2129">
        <w:rPr>
          <w:rFonts w:ascii="宋体" w:eastAsia="宋体" w:hAnsi="宋体" w:cs="宋体" w:hint="eastAsia"/>
          <w:kern w:val="0"/>
          <w:sz w:val="24"/>
          <w:szCs w:val="24"/>
        </w:rPr>
        <w:t>电梯使用单位发生变更的，原使用单位</w:t>
      </w:r>
      <w:r w:rsidRPr="005E2129">
        <w:rPr>
          <w:rFonts w:ascii="宋体" w:eastAsia="宋体" w:hAnsi="宋体" w:hint="eastAsia"/>
          <w:sz w:val="24"/>
          <w:szCs w:val="24"/>
        </w:rPr>
        <w:t>应当及时移交电梯安全技术档案</w:t>
      </w:r>
      <w:r w:rsidR="009F4495" w:rsidRPr="00FD6990">
        <w:rPr>
          <w:rFonts w:ascii="宋体" w:eastAsia="宋体" w:hAnsi="宋体" w:cs="宋体"/>
          <w:kern w:val="0"/>
          <w:sz w:val="24"/>
          <w:szCs w:val="24"/>
        </w:rPr>
        <w:t>等相关资料</w:t>
      </w:r>
      <w:r w:rsidRPr="005E2129">
        <w:rPr>
          <w:rFonts w:ascii="宋体" w:eastAsia="宋体" w:hAnsi="宋体" w:hint="eastAsia"/>
          <w:sz w:val="24"/>
          <w:szCs w:val="24"/>
        </w:rPr>
        <w:t>。现使用单位应当</w:t>
      </w:r>
      <w:r w:rsidRPr="005E2129">
        <w:rPr>
          <w:rFonts w:ascii="宋体" w:eastAsia="宋体" w:hAnsi="宋体" w:cs="宋体" w:hint="eastAsia"/>
          <w:kern w:val="0"/>
          <w:sz w:val="24"/>
          <w:szCs w:val="24"/>
        </w:rPr>
        <w:t>在变更之日起三十日内向电梯所在地特种设备安全监督管理部门办理变更登记手续。 </w:t>
      </w:r>
    </w:p>
    <w:p w:rsidR="007A7082" w:rsidRPr="000C1CA5" w:rsidRDefault="007A7082" w:rsidP="007A7082">
      <w:pPr>
        <w:widowControl/>
        <w:spacing w:line="360" w:lineRule="auto"/>
        <w:ind w:firstLineChars="200" w:firstLine="482"/>
        <w:jc w:val="left"/>
        <w:rPr>
          <w:rFonts w:ascii="宋体" w:eastAsia="宋体" w:hAnsi="宋体" w:cs="宋体"/>
          <w:kern w:val="0"/>
          <w:sz w:val="24"/>
          <w:szCs w:val="24"/>
        </w:rPr>
      </w:pPr>
      <w:r w:rsidRPr="00F60466">
        <w:rPr>
          <w:rFonts w:ascii="宋体" w:eastAsia="宋体" w:hAnsi="宋体" w:cs="宋体" w:hint="eastAsia"/>
          <w:b/>
          <w:kern w:val="0"/>
          <w:sz w:val="24"/>
          <w:szCs w:val="24"/>
        </w:rPr>
        <w:t>第二十七条【施工单位的选择】</w:t>
      </w:r>
      <w:r w:rsidRPr="000C1CA5">
        <w:rPr>
          <w:rFonts w:ascii="宋体" w:eastAsia="宋体" w:hAnsi="宋体" w:cs="宋体" w:hint="eastAsia"/>
          <w:kern w:val="0"/>
          <w:sz w:val="24"/>
          <w:szCs w:val="24"/>
        </w:rPr>
        <w:t>电梯的安装、改造、修理，必须由电梯制造单位或者其委托的依法取得相应许可的单位进行。具有下列情形之一的，电梯使用单位可以自行委托具有相应许可的单位进行</w:t>
      </w:r>
      <w:r w:rsidR="00C57F8C">
        <w:rPr>
          <w:rFonts w:ascii="宋体" w:eastAsia="宋体" w:hAnsi="宋体" w:cs="宋体" w:hint="eastAsia"/>
          <w:kern w:val="0"/>
          <w:sz w:val="24"/>
          <w:szCs w:val="24"/>
        </w:rPr>
        <w:t>安</w:t>
      </w:r>
      <w:r w:rsidR="009778C1">
        <w:rPr>
          <w:rFonts w:ascii="宋体" w:eastAsia="宋体" w:hAnsi="宋体" w:cs="宋体" w:hint="eastAsia"/>
          <w:kern w:val="0"/>
          <w:sz w:val="24"/>
          <w:szCs w:val="24"/>
        </w:rPr>
        <w:t>装、</w:t>
      </w:r>
      <w:r w:rsidRPr="000C1CA5">
        <w:rPr>
          <w:rFonts w:ascii="宋体" w:eastAsia="宋体" w:hAnsi="宋体" w:cs="宋体" w:hint="eastAsia"/>
          <w:kern w:val="0"/>
          <w:sz w:val="24"/>
          <w:szCs w:val="24"/>
        </w:rPr>
        <w:t>改造、修理：</w:t>
      </w:r>
    </w:p>
    <w:p w:rsidR="007A7082" w:rsidRPr="000C1CA5" w:rsidRDefault="007A7082" w:rsidP="007A7082">
      <w:pPr>
        <w:widowControl/>
        <w:spacing w:line="360" w:lineRule="auto"/>
        <w:ind w:firstLineChars="200" w:firstLine="480"/>
        <w:jc w:val="left"/>
        <w:rPr>
          <w:rFonts w:ascii="宋体" w:eastAsia="宋体" w:hAnsi="宋体" w:cs="宋体"/>
          <w:kern w:val="0"/>
          <w:sz w:val="24"/>
          <w:szCs w:val="24"/>
        </w:rPr>
      </w:pPr>
      <w:r w:rsidRPr="000C1CA5">
        <w:rPr>
          <w:rFonts w:ascii="宋体" w:eastAsia="宋体" w:hAnsi="宋体" w:cs="宋体" w:hint="eastAsia"/>
          <w:kern w:val="0"/>
          <w:sz w:val="24"/>
          <w:szCs w:val="24"/>
        </w:rPr>
        <w:t>（一）电梯制造单位丧失法人主体资格；</w:t>
      </w:r>
    </w:p>
    <w:p w:rsidR="007A7082" w:rsidRPr="000C1CA5" w:rsidRDefault="007A7082" w:rsidP="007A7082">
      <w:pPr>
        <w:widowControl/>
        <w:spacing w:line="360" w:lineRule="auto"/>
        <w:ind w:firstLineChars="200" w:firstLine="480"/>
        <w:jc w:val="left"/>
        <w:rPr>
          <w:rFonts w:ascii="宋体" w:eastAsia="宋体" w:hAnsi="宋体" w:cs="宋体"/>
          <w:kern w:val="0"/>
          <w:sz w:val="24"/>
          <w:szCs w:val="24"/>
        </w:rPr>
      </w:pPr>
      <w:r w:rsidRPr="000C1CA5">
        <w:rPr>
          <w:rFonts w:ascii="宋体" w:eastAsia="宋体" w:hAnsi="宋体" w:cs="宋体" w:hint="eastAsia"/>
          <w:kern w:val="0"/>
          <w:sz w:val="24"/>
          <w:szCs w:val="24"/>
        </w:rPr>
        <w:t>（二）电梯制造单位不再具有相应型式电梯制造许可；</w:t>
      </w:r>
    </w:p>
    <w:p w:rsidR="007A7082" w:rsidRPr="000C1CA5" w:rsidRDefault="007A7082" w:rsidP="007A7082">
      <w:pPr>
        <w:widowControl/>
        <w:spacing w:line="360" w:lineRule="auto"/>
        <w:ind w:firstLineChars="200" w:firstLine="480"/>
        <w:jc w:val="left"/>
        <w:rPr>
          <w:rFonts w:ascii="宋体" w:eastAsia="宋体" w:hAnsi="宋体" w:cs="宋体"/>
          <w:kern w:val="0"/>
          <w:sz w:val="24"/>
          <w:szCs w:val="24"/>
        </w:rPr>
      </w:pPr>
      <w:r w:rsidRPr="000C1CA5">
        <w:rPr>
          <w:rFonts w:ascii="宋体" w:eastAsia="宋体" w:hAnsi="宋体" w:cs="宋体" w:hint="eastAsia"/>
          <w:kern w:val="0"/>
          <w:sz w:val="24"/>
          <w:szCs w:val="24"/>
        </w:rPr>
        <w:t>（三）电梯使用单位就电梯</w:t>
      </w:r>
      <w:r w:rsidR="007C7435">
        <w:rPr>
          <w:rFonts w:ascii="宋体" w:eastAsia="宋体" w:hAnsi="宋体" w:cs="宋体" w:hint="eastAsia"/>
          <w:kern w:val="0"/>
          <w:sz w:val="24"/>
          <w:szCs w:val="24"/>
        </w:rPr>
        <w:t>安</w:t>
      </w:r>
      <w:r w:rsidR="0054170D">
        <w:rPr>
          <w:rFonts w:ascii="宋体" w:eastAsia="宋体" w:hAnsi="宋体" w:cs="宋体" w:hint="eastAsia"/>
          <w:kern w:val="0"/>
          <w:sz w:val="24"/>
          <w:szCs w:val="24"/>
        </w:rPr>
        <w:t>装、</w:t>
      </w:r>
      <w:r w:rsidRPr="000C1CA5">
        <w:rPr>
          <w:rFonts w:ascii="宋体" w:eastAsia="宋体" w:hAnsi="宋体" w:cs="宋体" w:hint="eastAsia"/>
          <w:kern w:val="0"/>
          <w:sz w:val="24"/>
          <w:szCs w:val="24"/>
        </w:rPr>
        <w:t>改造、修理无法取得制造单位委托的</w:t>
      </w:r>
      <w:r>
        <w:rPr>
          <w:rFonts w:ascii="宋体" w:eastAsia="宋体" w:hAnsi="宋体" w:cs="宋体" w:hint="eastAsia"/>
          <w:kern w:val="0"/>
          <w:sz w:val="24"/>
          <w:szCs w:val="24"/>
        </w:rPr>
        <w:t>，经电梯所有权人同意后可以委托其他具有相应许可的单位</w:t>
      </w:r>
      <w:r w:rsidRPr="000C1CA5">
        <w:rPr>
          <w:rFonts w:ascii="宋体" w:eastAsia="宋体" w:hAnsi="宋体" w:cs="宋体" w:hint="eastAsia"/>
          <w:kern w:val="0"/>
          <w:sz w:val="24"/>
          <w:szCs w:val="24"/>
        </w:rPr>
        <w:t>。</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0C1CA5">
        <w:rPr>
          <w:rFonts w:ascii="宋体" w:eastAsia="宋体" w:hAnsi="宋体" w:cs="宋体" w:hint="eastAsia"/>
          <w:kern w:val="0"/>
          <w:sz w:val="24"/>
          <w:szCs w:val="24"/>
        </w:rPr>
        <w:t>接受委托的单位不得将其承揽的业务进行转包、分包， 并对其</w:t>
      </w:r>
      <w:r w:rsidR="007C7435">
        <w:rPr>
          <w:rFonts w:ascii="宋体" w:eastAsia="宋体" w:hAnsi="宋体" w:cs="宋体" w:hint="eastAsia"/>
          <w:kern w:val="0"/>
          <w:sz w:val="24"/>
          <w:szCs w:val="24"/>
        </w:rPr>
        <w:t>安</w:t>
      </w:r>
      <w:r w:rsidR="0054170D">
        <w:rPr>
          <w:rFonts w:ascii="宋体" w:eastAsia="宋体" w:hAnsi="宋体" w:cs="宋体" w:hint="eastAsia"/>
          <w:kern w:val="0"/>
          <w:sz w:val="24"/>
          <w:szCs w:val="24"/>
        </w:rPr>
        <w:t>装、</w:t>
      </w:r>
      <w:r w:rsidRPr="000C1CA5">
        <w:rPr>
          <w:rFonts w:ascii="宋体" w:eastAsia="宋体" w:hAnsi="宋体" w:cs="宋体" w:hint="eastAsia"/>
          <w:kern w:val="0"/>
          <w:sz w:val="24"/>
          <w:szCs w:val="24"/>
        </w:rPr>
        <w:t>改造、修理的电梯安全性能负责。</w:t>
      </w:r>
    </w:p>
    <w:p w:rsidR="00CD1EBF" w:rsidRDefault="007A7082" w:rsidP="000F7AB5">
      <w:pPr>
        <w:spacing w:beforeLines="50" w:afterLines="50" w:line="360" w:lineRule="auto"/>
        <w:ind w:firstLineChars="200" w:firstLine="482"/>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二</w:t>
      </w:r>
      <w:r w:rsidRPr="005E2129">
        <w:rPr>
          <w:rFonts w:ascii="宋体" w:eastAsia="宋体" w:hAnsi="宋体" w:cs="宋体"/>
          <w:b/>
          <w:bCs/>
          <w:kern w:val="0"/>
          <w:sz w:val="24"/>
          <w:szCs w:val="24"/>
        </w:rPr>
        <w:t>十</w:t>
      </w:r>
      <w:r w:rsidRPr="005E2129">
        <w:rPr>
          <w:rFonts w:ascii="宋体" w:eastAsia="宋体" w:hAnsi="宋体" w:cs="宋体" w:hint="eastAsia"/>
          <w:b/>
          <w:bCs/>
          <w:kern w:val="0"/>
          <w:sz w:val="24"/>
          <w:szCs w:val="24"/>
        </w:rPr>
        <w:t>八</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【电梯轿厢装修要求】</w:t>
      </w:r>
      <w:r w:rsidRPr="005E2129">
        <w:rPr>
          <w:rFonts w:ascii="宋体" w:eastAsia="宋体" w:hAnsi="宋体" w:cs="宋体" w:hint="eastAsia"/>
          <w:kern w:val="0"/>
          <w:sz w:val="24"/>
          <w:szCs w:val="24"/>
        </w:rPr>
        <w:t>电梯使用单位装修电梯轿厢</w:t>
      </w:r>
      <w:r w:rsidR="00E40C75">
        <w:rPr>
          <w:rFonts w:ascii="宋体" w:eastAsia="宋体" w:hAnsi="宋体" w:cs="宋体" w:hint="eastAsia"/>
          <w:kern w:val="0"/>
          <w:sz w:val="24"/>
          <w:szCs w:val="24"/>
        </w:rPr>
        <w:t>，</w:t>
      </w:r>
      <w:r w:rsidRPr="005E2129">
        <w:rPr>
          <w:rFonts w:ascii="宋体" w:eastAsia="宋体" w:hAnsi="宋体" w:cs="宋体" w:hint="eastAsia"/>
          <w:kern w:val="0"/>
          <w:sz w:val="24"/>
          <w:szCs w:val="24"/>
        </w:rPr>
        <w:t>不得使电梯平衡系数超出标准许可范围和电梯制造单位的技术要求，不得改变轿厢、轿门、层门的结构和电梯性能参数，装修材料应当符合消防技术标准要求。</w:t>
      </w:r>
    </w:p>
    <w:p w:rsidR="00CD1EBF" w:rsidRDefault="007A7082" w:rsidP="000F7AB5">
      <w:pPr>
        <w:spacing w:beforeLines="50" w:afterLines="50" w:line="360" w:lineRule="auto"/>
        <w:ind w:firstLineChars="200" w:firstLine="480"/>
        <w:rPr>
          <w:rFonts w:ascii="宋体" w:eastAsia="宋体" w:hAnsi="宋体" w:cs="宋体"/>
          <w:kern w:val="0"/>
          <w:sz w:val="24"/>
          <w:szCs w:val="24"/>
        </w:rPr>
      </w:pPr>
      <w:r w:rsidRPr="005E2129">
        <w:rPr>
          <w:rFonts w:ascii="宋体" w:eastAsia="宋体" w:hAnsi="宋体" w:cs="宋体" w:hint="eastAsia"/>
          <w:kern w:val="0"/>
          <w:sz w:val="24"/>
          <w:szCs w:val="24"/>
        </w:rPr>
        <w:t>前款规定轿厢装修后的电梯应当经电梯制造或者维护保养单位检测，符合相关标准及安全技术规范要求后方可继续使用。检测记录应当存入电梯安全技术档案。</w:t>
      </w:r>
    </w:p>
    <w:p w:rsidR="007A7082" w:rsidRPr="005E2129" w:rsidRDefault="007A7082" w:rsidP="007A7082">
      <w:pPr>
        <w:spacing w:line="360" w:lineRule="auto"/>
        <w:ind w:firstLineChars="200" w:firstLine="482"/>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二</w:t>
      </w:r>
      <w:r w:rsidRPr="005E2129">
        <w:rPr>
          <w:rFonts w:ascii="宋体" w:eastAsia="宋体" w:hAnsi="宋体" w:cs="宋体"/>
          <w:b/>
          <w:bCs/>
          <w:kern w:val="0"/>
          <w:sz w:val="24"/>
          <w:szCs w:val="24"/>
        </w:rPr>
        <w:t>十</w:t>
      </w:r>
      <w:r w:rsidRPr="005E2129">
        <w:rPr>
          <w:rFonts w:ascii="宋体" w:eastAsia="宋体" w:hAnsi="宋体" w:cs="宋体" w:hint="eastAsia"/>
          <w:b/>
          <w:bCs/>
          <w:kern w:val="0"/>
          <w:sz w:val="24"/>
          <w:szCs w:val="24"/>
        </w:rPr>
        <w:t>九</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【使用单位应急救援】</w:t>
      </w:r>
      <w:r w:rsidRPr="005E2129">
        <w:rPr>
          <w:rFonts w:ascii="宋体" w:eastAsia="宋体" w:hAnsi="宋体" w:cs="宋体" w:hint="eastAsia"/>
          <w:kern w:val="0"/>
          <w:sz w:val="24"/>
          <w:szCs w:val="24"/>
        </w:rPr>
        <w:t>电梯使用单位应当按照下列要求，组织实施电梯应急救援工作：</w:t>
      </w:r>
    </w:p>
    <w:p w:rsidR="007A7082" w:rsidRPr="005E2129" w:rsidRDefault="007A7082" w:rsidP="007A7082">
      <w:pPr>
        <w:spacing w:line="360" w:lineRule="auto"/>
        <w:ind w:firstLineChars="200" w:firstLine="480"/>
        <w:rPr>
          <w:rFonts w:ascii="宋体" w:eastAsia="宋体" w:hAnsi="宋体" w:cs="宋体"/>
          <w:kern w:val="0"/>
          <w:sz w:val="24"/>
          <w:szCs w:val="24"/>
        </w:rPr>
      </w:pPr>
      <w:r w:rsidRPr="005E2129">
        <w:rPr>
          <w:rFonts w:ascii="宋体" w:eastAsia="宋体" w:hAnsi="宋体" w:cs="宋体" w:hint="eastAsia"/>
          <w:kern w:val="0"/>
          <w:sz w:val="24"/>
          <w:szCs w:val="24"/>
        </w:rPr>
        <w:lastRenderedPageBreak/>
        <w:t>（一）实行电梯运行值班制度，</w:t>
      </w:r>
      <w:r w:rsidRPr="005E2129">
        <w:rPr>
          <w:rFonts w:ascii="宋体" w:eastAsia="宋体" w:hAnsi="宋体" w:cs="宋体"/>
          <w:kern w:val="0"/>
          <w:sz w:val="24"/>
          <w:szCs w:val="24"/>
        </w:rPr>
        <w:t>确保电梯</w:t>
      </w:r>
      <w:r w:rsidR="00E40C75">
        <w:rPr>
          <w:rFonts w:ascii="宋体" w:eastAsia="宋体" w:hAnsi="宋体" w:cs="宋体" w:hint="eastAsia"/>
          <w:kern w:val="0"/>
          <w:sz w:val="24"/>
          <w:szCs w:val="24"/>
        </w:rPr>
        <w:t>使用</w:t>
      </w:r>
      <w:r w:rsidRPr="005E2129">
        <w:rPr>
          <w:rFonts w:ascii="宋体" w:eastAsia="宋体" w:hAnsi="宋体" w:cs="宋体"/>
          <w:kern w:val="0"/>
          <w:sz w:val="24"/>
          <w:szCs w:val="24"/>
        </w:rPr>
        <w:t>期间值班人员在岗、救援服务的联系</w:t>
      </w:r>
      <w:r w:rsidRPr="005E2129">
        <w:rPr>
          <w:rFonts w:ascii="宋体" w:eastAsia="宋体" w:hAnsi="宋体" w:cs="宋体" w:hint="eastAsia"/>
          <w:kern w:val="0"/>
          <w:sz w:val="24"/>
          <w:szCs w:val="24"/>
        </w:rPr>
        <w:t>正常，应急救援通道安全畅通；</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（二）收到电梯困人报告后，</w:t>
      </w:r>
      <w:r w:rsidRPr="005E2129">
        <w:rPr>
          <w:rFonts w:ascii="宋体" w:eastAsia="宋体" w:hAnsi="宋体" w:cs="宋体"/>
          <w:kern w:val="0"/>
          <w:sz w:val="24"/>
          <w:szCs w:val="24"/>
        </w:rPr>
        <w:t>即时响应，做好安全指导工作，</w:t>
      </w:r>
      <w:r w:rsidRPr="005E2129">
        <w:rPr>
          <w:rFonts w:ascii="宋体" w:eastAsia="宋体" w:hAnsi="宋体" w:cs="宋体" w:hint="eastAsia"/>
          <w:kern w:val="0"/>
          <w:sz w:val="24"/>
          <w:szCs w:val="24"/>
        </w:rPr>
        <w:t>及时</w:t>
      </w:r>
      <w:r w:rsidRPr="005E2129">
        <w:rPr>
          <w:rFonts w:ascii="宋体" w:eastAsia="宋体" w:hAnsi="宋体" w:cs="宋体"/>
          <w:kern w:val="0"/>
          <w:sz w:val="24"/>
          <w:szCs w:val="24"/>
        </w:rPr>
        <w:t>通知</w:t>
      </w:r>
      <w:r w:rsidRPr="005E2129">
        <w:rPr>
          <w:rFonts w:ascii="宋体" w:eastAsia="宋体" w:hAnsi="宋体" w:cs="宋体" w:hint="eastAsia"/>
          <w:kern w:val="0"/>
          <w:sz w:val="24"/>
          <w:szCs w:val="24"/>
        </w:rPr>
        <w:t>相关单位</w:t>
      </w:r>
      <w:r w:rsidRPr="005E2129">
        <w:rPr>
          <w:rFonts w:ascii="宋体" w:eastAsia="宋体" w:hAnsi="宋体" w:cs="宋体"/>
          <w:kern w:val="0"/>
          <w:sz w:val="24"/>
          <w:szCs w:val="24"/>
        </w:rPr>
        <w:t>实施救援</w:t>
      </w:r>
      <w:r w:rsidRPr="005E2129">
        <w:rPr>
          <w:rFonts w:ascii="宋体" w:eastAsia="宋体" w:hAnsi="宋体" w:cs="宋体" w:hint="eastAsia"/>
          <w:kern w:val="0"/>
          <w:sz w:val="24"/>
          <w:szCs w:val="24"/>
        </w:rPr>
        <w:t>。</w:t>
      </w:r>
    </w:p>
    <w:p w:rsidR="007A7082" w:rsidRDefault="007A7082" w:rsidP="007A7082">
      <w:pPr>
        <w:spacing w:line="360" w:lineRule="auto"/>
        <w:ind w:firstLineChars="200" w:firstLine="482"/>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三十</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【隐患的发现】</w:t>
      </w:r>
      <w:r w:rsidRPr="005E2129">
        <w:rPr>
          <w:rFonts w:ascii="宋体" w:eastAsia="宋体" w:hAnsi="宋体" w:cs="宋体" w:hint="eastAsia"/>
          <w:kern w:val="0"/>
          <w:sz w:val="24"/>
          <w:szCs w:val="24"/>
        </w:rPr>
        <w:t>电梯制造</w:t>
      </w:r>
      <w:r w:rsidR="00B8409C">
        <w:rPr>
          <w:rFonts w:ascii="宋体" w:eastAsia="宋体" w:hAnsi="宋体" w:cs="宋体" w:hint="eastAsia"/>
          <w:kern w:val="0"/>
          <w:sz w:val="24"/>
          <w:szCs w:val="24"/>
        </w:rPr>
        <w:t>、维护保养单位和</w:t>
      </w:r>
      <w:r w:rsidRPr="005E2129">
        <w:rPr>
          <w:rFonts w:ascii="宋体" w:eastAsia="宋体" w:hAnsi="宋体" w:cs="宋体" w:hint="eastAsia"/>
          <w:kern w:val="0"/>
          <w:sz w:val="24"/>
          <w:szCs w:val="24"/>
        </w:rPr>
        <w:t>检验</w:t>
      </w:r>
      <w:r>
        <w:rPr>
          <w:rFonts w:ascii="宋体" w:eastAsia="宋体" w:hAnsi="宋体" w:cs="宋体" w:hint="eastAsia"/>
          <w:kern w:val="0"/>
          <w:sz w:val="24"/>
          <w:szCs w:val="24"/>
        </w:rPr>
        <w:t>、</w:t>
      </w:r>
      <w:r w:rsidRPr="005E2129">
        <w:rPr>
          <w:rFonts w:ascii="宋体" w:eastAsia="宋体" w:hAnsi="宋体" w:cs="宋体" w:hint="eastAsia"/>
          <w:kern w:val="0"/>
          <w:sz w:val="24"/>
          <w:szCs w:val="24"/>
        </w:rPr>
        <w:t>检测</w:t>
      </w:r>
      <w:r>
        <w:rPr>
          <w:rFonts w:ascii="宋体" w:eastAsia="宋体" w:hAnsi="宋体" w:cs="宋体" w:hint="eastAsia"/>
          <w:kern w:val="0"/>
          <w:sz w:val="24"/>
          <w:szCs w:val="24"/>
        </w:rPr>
        <w:t>、</w:t>
      </w:r>
      <w:r w:rsidRPr="00F60466">
        <w:rPr>
          <w:rFonts w:ascii="宋体" w:eastAsia="宋体" w:hAnsi="宋体" w:cs="宋体" w:hint="eastAsia"/>
          <w:kern w:val="0"/>
          <w:sz w:val="24"/>
          <w:szCs w:val="24"/>
        </w:rPr>
        <w:t>安全评估机构</w:t>
      </w:r>
      <w:r w:rsidRPr="005E2129">
        <w:rPr>
          <w:rFonts w:ascii="宋体" w:eastAsia="宋体" w:hAnsi="宋体" w:cs="宋体" w:hint="eastAsia"/>
          <w:kern w:val="0"/>
          <w:sz w:val="24"/>
          <w:szCs w:val="24"/>
        </w:rPr>
        <w:t>发现电梯存在事故隐患的，应当及时书面告知电梯使用单位。发现严重事故隐患的，还应当立即书面报告特种设备安全监督管理部门。</w:t>
      </w:r>
    </w:p>
    <w:p w:rsidR="007A7082" w:rsidRPr="00F60466" w:rsidRDefault="007A7082" w:rsidP="007A7082">
      <w:pPr>
        <w:pStyle w:val="a5"/>
        <w:spacing w:before="0" w:beforeAutospacing="0" w:after="0" w:afterAutospacing="0" w:line="360" w:lineRule="auto"/>
        <w:ind w:firstLineChars="200" w:firstLine="482"/>
        <w:jc w:val="both"/>
      </w:pPr>
      <w:r w:rsidRPr="00F60466">
        <w:rPr>
          <w:rFonts w:hint="eastAsia"/>
          <w:b/>
        </w:rPr>
        <w:t>第三十一条【电梯安全评估】</w:t>
      </w:r>
      <w:r w:rsidRPr="00F60466">
        <w:t>电梯有下列情形之一，电梯使用</w:t>
      </w:r>
      <w:r w:rsidRPr="00F60466">
        <w:rPr>
          <w:rFonts w:hint="eastAsia"/>
        </w:rPr>
        <w:t>单位</w:t>
      </w:r>
      <w:r w:rsidRPr="00F60466">
        <w:t>应当开展安全评估，并根据评估报告对电梯进行修理、改造或者更新：</w:t>
      </w:r>
    </w:p>
    <w:p w:rsidR="007A7082" w:rsidRPr="00F60466" w:rsidRDefault="007A7082" w:rsidP="007A7082">
      <w:pPr>
        <w:pStyle w:val="a5"/>
        <w:spacing w:before="0" w:beforeAutospacing="0" w:after="0" w:afterAutospacing="0" w:line="360" w:lineRule="auto"/>
        <w:ind w:firstLineChars="200" w:firstLine="480"/>
        <w:jc w:val="both"/>
      </w:pPr>
      <w:r w:rsidRPr="00F60466">
        <w:t>（一）整机或者主要部件和安全保护装置使用年限即将届满的；</w:t>
      </w:r>
    </w:p>
    <w:p w:rsidR="007A7082" w:rsidRPr="00F60466" w:rsidRDefault="007A7082" w:rsidP="007A7082">
      <w:pPr>
        <w:pStyle w:val="a5"/>
        <w:spacing w:before="0" w:beforeAutospacing="0" w:after="0" w:afterAutospacing="0" w:line="360" w:lineRule="auto"/>
        <w:ind w:firstLineChars="200" w:firstLine="480"/>
        <w:jc w:val="both"/>
      </w:pPr>
      <w:r w:rsidRPr="00F60466">
        <w:t>（二）因电梯故障导致人员伤亡的；</w:t>
      </w:r>
    </w:p>
    <w:p w:rsidR="007A7082" w:rsidRPr="00F60466" w:rsidRDefault="007A7082" w:rsidP="007A7082">
      <w:pPr>
        <w:pStyle w:val="a5"/>
        <w:spacing w:before="0" w:beforeAutospacing="0" w:after="0" w:afterAutospacing="0" w:line="360" w:lineRule="auto"/>
        <w:ind w:firstLineChars="200" w:firstLine="480"/>
        <w:jc w:val="both"/>
      </w:pPr>
      <w:r w:rsidRPr="00F60466">
        <w:rPr>
          <w:rFonts w:hint="eastAsia"/>
        </w:rPr>
        <w:t>（三）因人为因素造成电梯严重损坏导致停止使用的；</w:t>
      </w:r>
    </w:p>
    <w:p w:rsidR="00D675DC" w:rsidRDefault="007A7082" w:rsidP="007A7082">
      <w:pPr>
        <w:pStyle w:val="a5"/>
        <w:spacing w:before="0" w:beforeAutospacing="0" w:after="0" w:afterAutospacing="0" w:line="360" w:lineRule="auto"/>
        <w:ind w:firstLineChars="200" w:firstLine="480"/>
        <w:jc w:val="both"/>
      </w:pPr>
      <w:r w:rsidRPr="00F60466">
        <w:t>（</w:t>
      </w:r>
      <w:r w:rsidRPr="00F60466">
        <w:rPr>
          <w:rFonts w:hint="eastAsia"/>
        </w:rPr>
        <w:t>四</w:t>
      </w:r>
      <w:r w:rsidRPr="00F60466">
        <w:t>）因受水灾、火灾、地震等灾害影响停止使用的；</w:t>
      </w:r>
    </w:p>
    <w:p w:rsidR="007A7082" w:rsidRPr="00F60466" w:rsidRDefault="007A7082" w:rsidP="007A7082">
      <w:pPr>
        <w:pStyle w:val="a5"/>
        <w:spacing w:before="0" w:beforeAutospacing="0" w:after="0" w:afterAutospacing="0" w:line="360" w:lineRule="auto"/>
        <w:ind w:firstLineChars="200" w:firstLine="480"/>
        <w:jc w:val="both"/>
      </w:pPr>
      <w:r w:rsidRPr="00F60466">
        <w:t>（</w:t>
      </w:r>
      <w:r w:rsidRPr="00F60466">
        <w:rPr>
          <w:rFonts w:hint="eastAsia"/>
        </w:rPr>
        <w:t>五</w:t>
      </w:r>
      <w:r w:rsidRPr="00F60466">
        <w:t>）</w:t>
      </w:r>
      <w:r w:rsidRPr="00F60466">
        <w:rPr>
          <w:rFonts w:hint="eastAsia"/>
        </w:rPr>
        <w:t>故障频率高、举报投诉多且经确认属实的</w:t>
      </w:r>
      <w:r w:rsidR="00E97F05">
        <w:rPr>
          <w:rFonts w:hint="eastAsia"/>
        </w:rPr>
        <w:t>；</w:t>
      </w:r>
    </w:p>
    <w:p w:rsidR="007A7082" w:rsidRPr="00F60466" w:rsidRDefault="007A7082" w:rsidP="007A7082">
      <w:pPr>
        <w:pStyle w:val="a5"/>
        <w:spacing w:before="0" w:beforeAutospacing="0" w:after="0" w:afterAutospacing="0" w:line="360" w:lineRule="auto"/>
        <w:ind w:firstLineChars="200" w:firstLine="480"/>
        <w:jc w:val="both"/>
      </w:pPr>
      <w:r w:rsidRPr="00F60466">
        <w:t>（</w:t>
      </w:r>
      <w:r w:rsidRPr="00F60466">
        <w:rPr>
          <w:rFonts w:hint="eastAsia"/>
        </w:rPr>
        <w:t>六</w:t>
      </w:r>
      <w:r w:rsidRPr="00F60466">
        <w:t>）法律、法规规定应当评估的其他情形。</w:t>
      </w:r>
    </w:p>
    <w:p w:rsidR="00CD1EBF" w:rsidRDefault="007A7082" w:rsidP="000F7AB5">
      <w:pPr>
        <w:pStyle w:val="a5"/>
        <w:spacing w:beforeLines="50" w:beforeAutospacing="0" w:afterLines="50" w:afterAutospacing="0" w:line="360" w:lineRule="auto"/>
        <w:ind w:firstLineChars="200" w:firstLine="480"/>
        <w:jc w:val="both"/>
      </w:pPr>
      <w:r w:rsidRPr="00F60466">
        <w:t>有前款第一项情形的，应当在使用年限届满之前完成安全评估；有前款第二项、第三项</w:t>
      </w:r>
      <w:r w:rsidRPr="00F60466">
        <w:rPr>
          <w:rFonts w:hint="eastAsia"/>
        </w:rPr>
        <w:t>、</w:t>
      </w:r>
      <w:r w:rsidRPr="00F60466">
        <w:t>第</w:t>
      </w:r>
      <w:r w:rsidRPr="00F60466">
        <w:rPr>
          <w:rFonts w:hint="eastAsia"/>
        </w:rPr>
        <w:t>四</w:t>
      </w:r>
      <w:r w:rsidRPr="00F60466">
        <w:t>项情形的，应当在电梯恢复使用之前完成安全评估。</w:t>
      </w:r>
      <w:r w:rsidRPr="00F60466">
        <w:rPr>
          <w:rFonts w:hint="eastAsia"/>
        </w:rPr>
        <w:t>经安全评估后，应当将评估结论张贴在电梯出入口处的显著位置。</w:t>
      </w:r>
    </w:p>
    <w:p w:rsidR="006F216A"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F60466">
        <w:rPr>
          <w:rFonts w:ascii="宋体" w:eastAsia="宋体" w:hAnsi="宋体" w:cs="宋体" w:hint="eastAsia"/>
          <w:kern w:val="0"/>
          <w:sz w:val="24"/>
          <w:szCs w:val="24"/>
        </w:rPr>
        <w:t>电梯安全评估规程由特种设备安全监督管理部门制定。</w:t>
      </w:r>
    </w:p>
    <w:p w:rsidR="007A7082" w:rsidRPr="005E2129" w:rsidRDefault="007A7082" w:rsidP="007A7082">
      <w:pPr>
        <w:spacing w:line="360" w:lineRule="auto"/>
        <w:ind w:firstLineChars="200" w:firstLine="482"/>
        <w:rPr>
          <w:rFonts w:ascii="宋体" w:eastAsia="宋体" w:hAnsi="宋体" w:cs="宋体"/>
          <w:kern w:val="0"/>
          <w:sz w:val="24"/>
          <w:szCs w:val="24"/>
        </w:rPr>
      </w:pPr>
      <w:r w:rsidRPr="00F60466">
        <w:rPr>
          <w:rFonts w:ascii="宋体" w:eastAsia="宋体" w:hAnsi="宋体" w:cs="宋体"/>
          <w:b/>
          <w:kern w:val="0"/>
          <w:sz w:val="24"/>
          <w:szCs w:val="24"/>
        </w:rPr>
        <w:t>第</w:t>
      </w:r>
      <w:r w:rsidRPr="00F60466">
        <w:rPr>
          <w:rFonts w:ascii="宋体" w:eastAsia="宋体" w:hAnsi="宋体" w:cs="宋体" w:hint="eastAsia"/>
          <w:b/>
          <w:kern w:val="0"/>
          <w:sz w:val="24"/>
          <w:szCs w:val="24"/>
        </w:rPr>
        <w:t>三十二</w:t>
      </w:r>
      <w:r w:rsidRPr="00F60466">
        <w:rPr>
          <w:rFonts w:ascii="宋体" w:eastAsia="宋体" w:hAnsi="宋体" w:cs="宋体"/>
          <w:b/>
          <w:kern w:val="0"/>
          <w:sz w:val="24"/>
          <w:szCs w:val="24"/>
        </w:rPr>
        <w:t>条</w:t>
      </w:r>
      <w:r w:rsidRPr="00F60466">
        <w:rPr>
          <w:rFonts w:ascii="宋体" w:eastAsia="宋体" w:hAnsi="宋体" w:cs="宋体" w:hint="eastAsia"/>
          <w:b/>
          <w:kern w:val="0"/>
          <w:sz w:val="24"/>
          <w:szCs w:val="24"/>
        </w:rPr>
        <w:t>【</w:t>
      </w:r>
      <w:r w:rsidRPr="00F60466">
        <w:rPr>
          <w:rFonts w:ascii="宋体" w:eastAsia="宋体" w:hAnsi="宋体" w:cs="宋体"/>
          <w:b/>
          <w:kern w:val="0"/>
          <w:sz w:val="24"/>
          <w:szCs w:val="24"/>
        </w:rPr>
        <w:t>乘客行为规范</w:t>
      </w:r>
      <w:r w:rsidRPr="00F60466">
        <w:rPr>
          <w:rFonts w:ascii="宋体" w:eastAsia="宋体" w:hAnsi="宋体" w:cs="宋体" w:hint="eastAsia"/>
          <w:b/>
          <w:kern w:val="0"/>
          <w:sz w:val="24"/>
          <w:szCs w:val="24"/>
        </w:rPr>
        <w:t>】</w:t>
      </w:r>
      <w:r w:rsidRPr="005E2129">
        <w:rPr>
          <w:rFonts w:ascii="宋体" w:eastAsia="宋体" w:hAnsi="宋体" w:cs="宋体"/>
          <w:kern w:val="0"/>
          <w:sz w:val="24"/>
          <w:szCs w:val="24"/>
        </w:rPr>
        <w:t>电梯乘用人应当安全、文明使用电梯，遵守电梯安全注意事项和警示标志的要求，不得有下列行为：</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w:t>
      </w:r>
      <w:r w:rsidRPr="005E2129">
        <w:rPr>
          <w:rFonts w:ascii="宋体" w:eastAsia="宋体" w:hAnsi="宋体" w:cs="宋体"/>
          <w:kern w:val="0"/>
          <w:sz w:val="24"/>
          <w:szCs w:val="24"/>
        </w:rPr>
        <w:t>乘用明示处于非正常状态的电梯；</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（二）</w:t>
      </w:r>
      <w:r w:rsidRPr="005E2129">
        <w:rPr>
          <w:rFonts w:ascii="宋体" w:eastAsia="宋体" w:hAnsi="宋体" w:cs="宋体"/>
          <w:kern w:val="0"/>
          <w:sz w:val="24"/>
          <w:szCs w:val="24"/>
        </w:rPr>
        <w:t>运载超重货物或者乘用超过额定载重量的电梯；</w:t>
      </w:r>
      <w:r w:rsidRPr="00F60466">
        <w:rPr>
          <w:rFonts w:ascii="宋体" w:eastAsia="宋体" w:hAnsi="宋体" w:cs="宋体" w:hint="eastAsia"/>
          <w:kern w:val="0"/>
          <w:sz w:val="24"/>
          <w:szCs w:val="24"/>
        </w:rPr>
        <w:t>携带易燃易爆物品、危险物质或者其他可能影响电梯安全的物品；</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（三）</w:t>
      </w:r>
      <w:r w:rsidRPr="005E2129">
        <w:rPr>
          <w:rFonts w:ascii="宋体" w:eastAsia="宋体" w:hAnsi="宋体" w:cs="宋体"/>
          <w:kern w:val="0"/>
          <w:sz w:val="24"/>
          <w:szCs w:val="24"/>
        </w:rPr>
        <w:t>在电梯内嬉戏、打闹、蹦跳</w:t>
      </w:r>
      <w:r w:rsidRPr="005E2129">
        <w:rPr>
          <w:rFonts w:ascii="宋体" w:eastAsia="宋体" w:hAnsi="宋体" w:cs="宋体" w:hint="eastAsia"/>
          <w:kern w:val="0"/>
          <w:sz w:val="24"/>
          <w:szCs w:val="24"/>
        </w:rPr>
        <w:t>、吸烟</w:t>
      </w:r>
      <w:r w:rsidRPr="005E2129">
        <w:rPr>
          <w:rFonts w:ascii="宋体" w:eastAsia="宋体" w:hAnsi="宋体" w:cs="宋体"/>
          <w:kern w:val="0"/>
          <w:sz w:val="24"/>
          <w:szCs w:val="24"/>
        </w:rPr>
        <w:t>，或者在</w:t>
      </w:r>
      <w:r w:rsidRPr="005E2129">
        <w:rPr>
          <w:rFonts w:ascii="宋体" w:eastAsia="宋体" w:hAnsi="宋体" w:cs="宋体" w:hint="eastAsia"/>
          <w:kern w:val="0"/>
          <w:sz w:val="24"/>
          <w:szCs w:val="24"/>
        </w:rPr>
        <w:t>运行</w:t>
      </w:r>
      <w:r w:rsidRPr="005E2129">
        <w:rPr>
          <w:rFonts w:ascii="宋体" w:eastAsia="宋体" w:hAnsi="宋体" w:cs="宋体"/>
          <w:kern w:val="0"/>
          <w:sz w:val="24"/>
          <w:szCs w:val="24"/>
        </w:rPr>
        <w:t>的自动扶梯、自动人行道</w:t>
      </w:r>
      <w:r w:rsidRPr="005E2129">
        <w:rPr>
          <w:rFonts w:ascii="宋体" w:eastAsia="宋体" w:hAnsi="宋体" w:cs="宋体" w:hint="eastAsia"/>
          <w:kern w:val="0"/>
          <w:sz w:val="24"/>
          <w:szCs w:val="24"/>
        </w:rPr>
        <w:t>上攀爬、</w:t>
      </w:r>
      <w:r w:rsidRPr="005E2129">
        <w:rPr>
          <w:rFonts w:ascii="宋体" w:eastAsia="宋体" w:hAnsi="宋体" w:cs="宋体"/>
          <w:kern w:val="0"/>
          <w:sz w:val="24"/>
          <w:szCs w:val="24"/>
        </w:rPr>
        <w:t>逆行以及在其出入口滞留；</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（四）</w:t>
      </w:r>
      <w:r w:rsidRPr="005E2129">
        <w:rPr>
          <w:rFonts w:ascii="宋体" w:eastAsia="宋体" w:hAnsi="宋体" w:cs="宋体"/>
          <w:kern w:val="0"/>
          <w:sz w:val="24"/>
          <w:szCs w:val="24"/>
        </w:rPr>
        <w:t>强行</w:t>
      </w:r>
      <w:r w:rsidRPr="005E2129">
        <w:rPr>
          <w:rFonts w:ascii="宋体" w:eastAsia="宋体" w:hAnsi="宋体" w:cs="宋体" w:hint="eastAsia"/>
          <w:kern w:val="0"/>
          <w:sz w:val="24"/>
          <w:szCs w:val="24"/>
        </w:rPr>
        <w:t>或者采用非正常手段</w:t>
      </w:r>
      <w:r w:rsidRPr="005E2129">
        <w:rPr>
          <w:rFonts w:ascii="宋体" w:eastAsia="宋体" w:hAnsi="宋体" w:cs="宋体"/>
          <w:kern w:val="0"/>
          <w:sz w:val="24"/>
          <w:szCs w:val="24"/>
        </w:rPr>
        <w:t>开启电梯层门、轿厢门</w:t>
      </w:r>
      <w:r w:rsidRPr="005E2129">
        <w:rPr>
          <w:rFonts w:ascii="宋体" w:eastAsia="宋体" w:hAnsi="宋体" w:cs="宋体" w:hint="eastAsia"/>
          <w:kern w:val="0"/>
          <w:sz w:val="24"/>
          <w:szCs w:val="24"/>
        </w:rPr>
        <w:t>，或者强行阻挡关门</w:t>
      </w:r>
      <w:r w:rsidRPr="005E2129">
        <w:rPr>
          <w:rFonts w:ascii="宋体" w:eastAsia="宋体" w:hAnsi="宋体" w:cs="宋体"/>
          <w:kern w:val="0"/>
          <w:sz w:val="24"/>
          <w:szCs w:val="24"/>
        </w:rPr>
        <w:t>；</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lastRenderedPageBreak/>
        <w:t>（五）</w:t>
      </w:r>
      <w:r w:rsidRPr="005E2129">
        <w:rPr>
          <w:rFonts w:ascii="宋体" w:eastAsia="宋体" w:hAnsi="宋体" w:cs="宋体"/>
          <w:kern w:val="0"/>
          <w:sz w:val="24"/>
          <w:szCs w:val="24"/>
        </w:rPr>
        <w:t>拆除、损坏电梯的零部件、</w:t>
      </w:r>
      <w:r w:rsidRPr="005E2129">
        <w:rPr>
          <w:rFonts w:ascii="宋体" w:eastAsia="宋体" w:hAnsi="宋体" w:cs="宋体" w:hint="eastAsia"/>
          <w:kern w:val="0"/>
          <w:sz w:val="24"/>
          <w:szCs w:val="24"/>
        </w:rPr>
        <w:t>通话报警装置、</w:t>
      </w:r>
      <w:r w:rsidRPr="005E2129">
        <w:rPr>
          <w:rFonts w:ascii="宋体" w:eastAsia="宋体" w:hAnsi="宋体" w:cs="宋体"/>
          <w:kern w:val="0"/>
          <w:sz w:val="24"/>
          <w:szCs w:val="24"/>
        </w:rPr>
        <w:t>附属设施</w:t>
      </w:r>
      <w:r w:rsidRPr="005E2129">
        <w:rPr>
          <w:rFonts w:ascii="宋体" w:eastAsia="宋体" w:hAnsi="宋体" w:cs="宋体" w:hint="eastAsia"/>
          <w:kern w:val="0"/>
          <w:sz w:val="24"/>
          <w:szCs w:val="24"/>
        </w:rPr>
        <w:t>、</w:t>
      </w:r>
      <w:r w:rsidRPr="005E2129">
        <w:rPr>
          <w:rFonts w:ascii="宋体" w:eastAsia="宋体" w:hAnsi="宋体"/>
          <w:sz w:val="24"/>
          <w:szCs w:val="24"/>
        </w:rPr>
        <w:t>安全注意事项、电梯安全责任投保信息</w:t>
      </w:r>
      <w:r w:rsidRPr="005E2129">
        <w:rPr>
          <w:rFonts w:ascii="宋体" w:eastAsia="宋体" w:hAnsi="宋体" w:cs="宋体"/>
          <w:kern w:val="0"/>
          <w:sz w:val="24"/>
          <w:szCs w:val="24"/>
        </w:rPr>
        <w:t>或者</w:t>
      </w:r>
      <w:r>
        <w:rPr>
          <w:rFonts w:ascii="宋体" w:eastAsia="宋体" w:hAnsi="宋体" w:cs="宋体" w:hint="eastAsia"/>
          <w:kern w:val="0"/>
          <w:sz w:val="24"/>
          <w:szCs w:val="24"/>
        </w:rPr>
        <w:t>电梯安全相关的</w:t>
      </w:r>
      <w:r w:rsidRPr="005E2129">
        <w:rPr>
          <w:rFonts w:ascii="宋体" w:eastAsia="宋体" w:hAnsi="宋体" w:cs="宋体"/>
          <w:kern w:val="0"/>
          <w:sz w:val="24"/>
          <w:szCs w:val="24"/>
        </w:rPr>
        <w:t>标志、标识；</w:t>
      </w:r>
    </w:p>
    <w:p w:rsidR="007A7082" w:rsidRPr="005E2129" w:rsidRDefault="007A7082" w:rsidP="007A7082">
      <w:pPr>
        <w:widowControl/>
        <w:spacing w:line="360" w:lineRule="auto"/>
        <w:ind w:firstLineChars="200" w:firstLine="480"/>
        <w:jc w:val="left"/>
        <w:rPr>
          <w:rFonts w:ascii="宋体" w:eastAsia="宋体" w:hAnsi="宋体"/>
          <w:sz w:val="24"/>
          <w:szCs w:val="24"/>
        </w:rPr>
      </w:pPr>
      <w:r w:rsidRPr="005E2129">
        <w:rPr>
          <w:rFonts w:ascii="宋体" w:eastAsia="宋体" w:hAnsi="宋体" w:cs="宋体" w:hint="eastAsia"/>
          <w:kern w:val="0"/>
          <w:sz w:val="24"/>
          <w:szCs w:val="24"/>
        </w:rPr>
        <w:t>（六）</w:t>
      </w:r>
      <w:r w:rsidRPr="005E2129">
        <w:rPr>
          <w:rFonts w:ascii="宋体" w:eastAsia="宋体" w:hAnsi="宋体" w:hint="eastAsia"/>
          <w:sz w:val="24"/>
          <w:szCs w:val="24"/>
        </w:rPr>
        <w:t>用乘客电梯运载摩托车、电动自行车；</w:t>
      </w:r>
    </w:p>
    <w:p w:rsidR="007A7082" w:rsidRPr="005E2129" w:rsidRDefault="007A7082" w:rsidP="007A7082">
      <w:pPr>
        <w:widowControl/>
        <w:spacing w:line="360" w:lineRule="auto"/>
        <w:ind w:firstLineChars="200" w:firstLine="480"/>
        <w:jc w:val="left"/>
        <w:rPr>
          <w:rFonts w:ascii="宋体" w:eastAsia="宋体" w:hAnsi="宋体"/>
          <w:sz w:val="24"/>
          <w:szCs w:val="24"/>
        </w:rPr>
      </w:pPr>
      <w:r w:rsidRPr="005E2129">
        <w:rPr>
          <w:rFonts w:ascii="宋体" w:eastAsia="宋体" w:hAnsi="宋体" w:hint="eastAsia"/>
          <w:sz w:val="24"/>
          <w:szCs w:val="24"/>
        </w:rPr>
        <w:t>（七）在电梯轿厢内遗撒建筑（装修）垃圾、生活垃圾，便溺；</w:t>
      </w:r>
    </w:p>
    <w:p w:rsidR="007A7082" w:rsidRPr="005E2129" w:rsidRDefault="007A7082" w:rsidP="007A7082">
      <w:pPr>
        <w:widowControl/>
        <w:spacing w:line="360" w:lineRule="auto"/>
        <w:ind w:firstLineChars="200" w:firstLine="480"/>
        <w:jc w:val="left"/>
        <w:rPr>
          <w:rFonts w:ascii="宋体" w:eastAsia="宋体" w:hAnsi="宋体"/>
          <w:sz w:val="24"/>
          <w:szCs w:val="24"/>
        </w:rPr>
      </w:pPr>
      <w:r w:rsidRPr="005E2129">
        <w:rPr>
          <w:rFonts w:ascii="宋体" w:eastAsia="宋体" w:hAnsi="宋体" w:hint="eastAsia"/>
          <w:sz w:val="24"/>
          <w:szCs w:val="24"/>
        </w:rPr>
        <w:t>（八）非紧急状态下使用紧急停止装置；</w:t>
      </w:r>
    </w:p>
    <w:p w:rsidR="007A7082" w:rsidRPr="005E2129" w:rsidRDefault="007A7082" w:rsidP="007A7082">
      <w:pPr>
        <w:widowControl/>
        <w:spacing w:line="360" w:lineRule="auto"/>
        <w:ind w:firstLineChars="200" w:firstLine="480"/>
        <w:jc w:val="left"/>
        <w:rPr>
          <w:rFonts w:ascii="宋体" w:eastAsia="宋体" w:hAnsi="宋体"/>
          <w:sz w:val="24"/>
          <w:szCs w:val="24"/>
        </w:rPr>
      </w:pPr>
      <w:r w:rsidRPr="005E2129">
        <w:rPr>
          <w:rFonts w:ascii="宋体" w:eastAsia="宋体" w:hAnsi="宋体" w:cs="宋体" w:hint="eastAsia"/>
          <w:kern w:val="0"/>
          <w:sz w:val="24"/>
          <w:szCs w:val="24"/>
        </w:rPr>
        <w:t>（九）</w:t>
      </w:r>
      <w:r w:rsidRPr="005E2129">
        <w:rPr>
          <w:rFonts w:ascii="宋体" w:eastAsia="宋体" w:hAnsi="宋体" w:cs="宋体"/>
          <w:kern w:val="0"/>
          <w:sz w:val="24"/>
          <w:szCs w:val="24"/>
        </w:rPr>
        <w:t>其他影响电梯安全</w:t>
      </w:r>
      <w:r w:rsidR="00341D2D">
        <w:rPr>
          <w:rFonts w:ascii="宋体" w:eastAsia="宋体" w:hAnsi="宋体" w:cs="宋体" w:hint="eastAsia"/>
          <w:kern w:val="0"/>
          <w:sz w:val="24"/>
          <w:szCs w:val="24"/>
        </w:rPr>
        <w:t>使用</w:t>
      </w:r>
      <w:r w:rsidRPr="005E2129">
        <w:rPr>
          <w:rFonts w:ascii="宋体" w:eastAsia="宋体" w:hAnsi="宋体"/>
          <w:sz w:val="24"/>
          <w:szCs w:val="24"/>
        </w:rPr>
        <w:t>或者人身安全的行</w:t>
      </w:r>
      <w:r w:rsidRPr="005E2129">
        <w:rPr>
          <w:rFonts w:ascii="宋体" w:eastAsia="宋体" w:hAnsi="宋体" w:cs="宋体"/>
          <w:kern w:val="0"/>
          <w:sz w:val="24"/>
          <w:szCs w:val="24"/>
        </w:rPr>
        <w:t>为。</w:t>
      </w:r>
    </w:p>
    <w:p w:rsidR="00CD1EBF" w:rsidRPr="00CD1EBF" w:rsidRDefault="00CD1EBF" w:rsidP="000F7AB5">
      <w:pPr>
        <w:spacing w:beforeLines="50" w:afterLines="50" w:line="360" w:lineRule="auto"/>
        <w:ind w:firstLineChars="200" w:firstLine="482"/>
        <w:jc w:val="left"/>
        <w:rPr>
          <w:rFonts w:cs="宋体"/>
        </w:rPr>
      </w:pPr>
      <w:r w:rsidRPr="00CD1EBF">
        <w:rPr>
          <w:rFonts w:ascii="宋体" w:eastAsia="宋体" w:hAnsi="宋体"/>
          <w:b/>
          <w:bCs/>
          <w:sz w:val="24"/>
          <w:szCs w:val="24"/>
        </w:rPr>
        <w:t>第</w:t>
      </w:r>
      <w:r w:rsidRPr="00CD1EBF">
        <w:rPr>
          <w:rFonts w:ascii="宋体" w:eastAsia="宋体" w:hAnsi="宋体" w:hint="eastAsia"/>
          <w:b/>
          <w:bCs/>
          <w:sz w:val="24"/>
          <w:szCs w:val="24"/>
        </w:rPr>
        <w:t>三十三</w:t>
      </w:r>
      <w:r w:rsidRPr="00CD1EBF">
        <w:rPr>
          <w:rFonts w:ascii="宋体" w:eastAsia="宋体" w:hAnsi="宋体"/>
          <w:b/>
          <w:bCs/>
          <w:sz w:val="24"/>
          <w:szCs w:val="24"/>
        </w:rPr>
        <w:t>条【电梯</w:t>
      </w:r>
      <w:r w:rsidRPr="00CD1EBF">
        <w:rPr>
          <w:rFonts w:ascii="宋体" w:eastAsia="宋体" w:hAnsi="宋体" w:hint="eastAsia"/>
          <w:b/>
          <w:bCs/>
          <w:sz w:val="24"/>
          <w:szCs w:val="24"/>
        </w:rPr>
        <w:t>费用】</w:t>
      </w:r>
      <w:r w:rsidRPr="00CD1EBF">
        <w:rPr>
          <w:rFonts w:ascii="宋体" w:eastAsia="宋体" w:hAnsi="宋体" w:cs="宋体" w:hint="eastAsia"/>
          <w:kern w:val="0"/>
          <w:sz w:val="24"/>
          <w:szCs w:val="24"/>
        </w:rPr>
        <w:t>签订物业服务合同时</w:t>
      </w:r>
      <w:r w:rsidR="00F91636">
        <w:rPr>
          <w:rFonts w:ascii="宋体" w:eastAsia="宋体" w:hAnsi="宋体" w:cs="宋体" w:hint="eastAsia"/>
          <w:kern w:val="0"/>
          <w:sz w:val="24"/>
          <w:szCs w:val="24"/>
        </w:rPr>
        <w:t>应当</w:t>
      </w:r>
      <w:r w:rsidRPr="00CD1EBF">
        <w:rPr>
          <w:rFonts w:ascii="宋体" w:eastAsia="宋体" w:hAnsi="宋体" w:cs="宋体" w:hint="eastAsia"/>
          <w:kern w:val="0"/>
          <w:sz w:val="24"/>
          <w:szCs w:val="24"/>
        </w:rPr>
        <w:t>明确保障电梯日常维护保养和修理的相关费用，并单独列支。</w:t>
      </w:r>
    </w:p>
    <w:p w:rsidR="00CD1EBF" w:rsidRPr="00CD1EBF" w:rsidRDefault="00CD1EBF" w:rsidP="000F7AB5">
      <w:pPr>
        <w:pStyle w:val="a5"/>
        <w:spacing w:beforeLines="50" w:beforeAutospacing="0" w:afterLines="50" w:afterAutospacing="0" w:line="360" w:lineRule="auto"/>
        <w:ind w:firstLineChars="200" w:firstLine="480"/>
        <w:jc w:val="both"/>
      </w:pPr>
      <w:r w:rsidRPr="00CD1EBF">
        <w:t>利用电梯张贴、播放广告的收入，</w:t>
      </w:r>
      <w:r w:rsidR="00F91636">
        <w:rPr>
          <w:rFonts w:hint="eastAsia"/>
        </w:rPr>
        <w:t>应当</w:t>
      </w:r>
      <w:r w:rsidRPr="00CD1EBF">
        <w:rPr>
          <w:rFonts w:hint="eastAsia"/>
        </w:rPr>
        <w:t>用于保障电梯的安全</w:t>
      </w:r>
      <w:r w:rsidR="00341D2D">
        <w:rPr>
          <w:rFonts w:hint="eastAsia"/>
        </w:rPr>
        <w:t>使用</w:t>
      </w:r>
      <w:r w:rsidRPr="00CD1EBF">
        <w:rPr>
          <w:rFonts w:hint="eastAsia"/>
        </w:rPr>
        <w:t>。</w:t>
      </w:r>
    </w:p>
    <w:p w:rsidR="00CD1EBF" w:rsidRPr="00CD1EBF" w:rsidRDefault="00CD1EBF" w:rsidP="000F7AB5">
      <w:pPr>
        <w:pStyle w:val="a5"/>
        <w:spacing w:beforeLines="50" w:beforeAutospacing="0" w:afterLines="50" w:afterAutospacing="0" w:line="360" w:lineRule="auto"/>
        <w:ind w:firstLineChars="200" w:firstLine="480"/>
        <w:jc w:val="both"/>
      </w:pPr>
      <w:r w:rsidRPr="00CD1EBF">
        <w:t>电梯相关费用的收支情况，</w:t>
      </w:r>
      <w:r w:rsidRPr="00CD1EBF">
        <w:rPr>
          <w:rFonts w:hint="eastAsia"/>
        </w:rPr>
        <w:t>应定期公布</w:t>
      </w:r>
      <w:r w:rsidRPr="00CD1EBF">
        <w:t>并接受业主的监督</w:t>
      </w:r>
      <w:r w:rsidRPr="00CD1EBF">
        <w:rPr>
          <w:rFonts w:hint="eastAsia"/>
        </w:rPr>
        <w:t>。</w:t>
      </w:r>
    </w:p>
    <w:p w:rsidR="007A7082" w:rsidRPr="00341D2D" w:rsidRDefault="00CD1EBF" w:rsidP="007A7082">
      <w:pPr>
        <w:widowControl/>
        <w:spacing w:line="360" w:lineRule="auto"/>
        <w:ind w:firstLineChars="200" w:firstLine="482"/>
        <w:jc w:val="left"/>
        <w:rPr>
          <w:rFonts w:ascii="宋体" w:eastAsia="宋体" w:hAnsi="宋体" w:cs="宋体"/>
          <w:kern w:val="0"/>
          <w:sz w:val="24"/>
          <w:szCs w:val="24"/>
        </w:rPr>
      </w:pPr>
      <w:r w:rsidRPr="00CD1EBF">
        <w:rPr>
          <w:rFonts w:ascii="宋体" w:eastAsia="宋体" w:hAnsi="宋体" w:cs="宋体"/>
          <w:b/>
          <w:bCs/>
          <w:kern w:val="0"/>
          <w:sz w:val="24"/>
          <w:szCs w:val="24"/>
        </w:rPr>
        <w:t>第</w:t>
      </w:r>
      <w:r w:rsidRPr="00CD1EBF">
        <w:rPr>
          <w:rFonts w:ascii="宋体" w:eastAsia="宋体" w:hAnsi="宋体" w:cs="宋体" w:hint="eastAsia"/>
          <w:b/>
          <w:bCs/>
          <w:kern w:val="0"/>
          <w:sz w:val="24"/>
          <w:szCs w:val="24"/>
        </w:rPr>
        <w:t>三十四</w:t>
      </w:r>
      <w:r w:rsidRPr="00CD1EBF">
        <w:rPr>
          <w:rFonts w:ascii="宋体" w:eastAsia="宋体" w:hAnsi="宋体" w:cs="宋体"/>
          <w:b/>
          <w:bCs/>
          <w:kern w:val="0"/>
          <w:sz w:val="24"/>
          <w:szCs w:val="24"/>
        </w:rPr>
        <w:t>条</w:t>
      </w:r>
      <w:r w:rsidRPr="00CD1EBF">
        <w:rPr>
          <w:rFonts w:ascii="宋体" w:eastAsia="宋体" w:hAnsi="宋体" w:cs="宋体" w:hint="eastAsia"/>
          <w:b/>
          <w:bCs/>
          <w:kern w:val="0"/>
          <w:sz w:val="24"/>
          <w:szCs w:val="24"/>
        </w:rPr>
        <w:t>【专项维修资金】</w:t>
      </w:r>
      <w:r w:rsidRPr="00CD1EBF">
        <w:rPr>
          <w:rFonts w:ascii="宋体" w:eastAsia="宋体" w:hAnsi="宋体" w:cs="宋体" w:hint="eastAsia"/>
          <w:kern w:val="0"/>
          <w:sz w:val="24"/>
          <w:szCs w:val="24"/>
        </w:rPr>
        <w:t>住宅电梯经确认存在严重事故隐患，可能危及人身财产安全，需要进行电梯更新、改造、重大修理的，</w:t>
      </w:r>
      <w:r w:rsidRPr="00CD1EBF">
        <w:rPr>
          <w:rFonts w:ascii="宋体" w:eastAsia="宋体" w:hAnsi="宋体" w:cs="宋体"/>
          <w:kern w:val="0"/>
          <w:sz w:val="24"/>
          <w:szCs w:val="24"/>
        </w:rPr>
        <w:t>其费用的筹集应当按照下列情形处理：</w:t>
      </w:r>
    </w:p>
    <w:p w:rsidR="007A7082" w:rsidRPr="00341D2D" w:rsidRDefault="00CD1EBF" w:rsidP="007A7082">
      <w:pPr>
        <w:widowControl/>
        <w:spacing w:line="360" w:lineRule="auto"/>
        <w:ind w:firstLineChars="200" w:firstLine="480"/>
        <w:jc w:val="left"/>
        <w:rPr>
          <w:rFonts w:ascii="宋体" w:eastAsia="宋体" w:hAnsi="宋体" w:cs="宋体"/>
          <w:kern w:val="0"/>
          <w:sz w:val="24"/>
          <w:szCs w:val="24"/>
        </w:rPr>
      </w:pPr>
      <w:r w:rsidRPr="00CD1EBF">
        <w:rPr>
          <w:rFonts w:ascii="宋体" w:eastAsia="宋体" w:hAnsi="宋体" w:cs="宋体" w:hint="eastAsia"/>
          <w:kern w:val="0"/>
          <w:sz w:val="24"/>
          <w:szCs w:val="24"/>
        </w:rPr>
        <w:t>（一）</w:t>
      </w:r>
      <w:r w:rsidR="00217909" w:rsidRPr="00C4024F">
        <w:rPr>
          <w:rFonts w:ascii="宋体" w:eastAsia="宋体" w:hAnsi="宋体" w:cs="宋体"/>
          <w:kern w:val="0"/>
          <w:sz w:val="24"/>
          <w:szCs w:val="24"/>
        </w:rPr>
        <w:t>已建立</w:t>
      </w:r>
      <w:r w:rsidRPr="00CD1EBF">
        <w:rPr>
          <w:rFonts w:ascii="宋体" w:eastAsia="宋体" w:hAnsi="宋体" w:cs="宋体"/>
          <w:kern w:val="0"/>
          <w:sz w:val="24"/>
          <w:szCs w:val="24"/>
        </w:rPr>
        <w:t>专项维修资金的，按照规定向住房和城乡建设行政管理部门提出申请；</w:t>
      </w:r>
    </w:p>
    <w:p w:rsidR="007A7082" w:rsidRPr="00341D2D" w:rsidRDefault="00CD1EBF" w:rsidP="007A7082">
      <w:pPr>
        <w:widowControl/>
        <w:spacing w:line="360" w:lineRule="auto"/>
        <w:ind w:firstLineChars="200" w:firstLine="480"/>
        <w:jc w:val="left"/>
        <w:rPr>
          <w:rFonts w:ascii="宋体" w:eastAsia="宋体" w:hAnsi="宋体" w:cs="宋体"/>
          <w:kern w:val="0"/>
          <w:sz w:val="24"/>
          <w:szCs w:val="24"/>
        </w:rPr>
      </w:pPr>
      <w:r w:rsidRPr="00CD1EBF">
        <w:rPr>
          <w:rFonts w:ascii="宋体" w:eastAsia="宋体" w:hAnsi="宋体" w:cs="宋体" w:hint="eastAsia"/>
          <w:kern w:val="0"/>
          <w:sz w:val="24"/>
          <w:szCs w:val="24"/>
        </w:rPr>
        <w:t>（二）</w:t>
      </w:r>
      <w:r w:rsidR="00217909" w:rsidRPr="00C4024F">
        <w:rPr>
          <w:rFonts w:ascii="宋体" w:eastAsia="宋体" w:hAnsi="宋体" w:cs="宋体"/>
          <w:kern w:val="0"/>
          <w:sz w:val="24"/>
          <w:szCs w:val="24"/>
        </w:rPr>
        <w:t>未建立</w:t>
      </w:r>
      <w:r w:rsidRPr="00CD1EBF">
        <w:rPr>
          <w:rFonts w:ascii="宋体" w:eastAsia="宋体" w:hAnsi="宋体" w:cs="宋体"/>
          <w:kern w:val="0"/>
          <w:sz w:val="24"/>
          <w:szCs w:val="24"/>
        </w:rPr>
        <w:t>专项维修资金或者专项维修资金余额不足的，</w:t>
      </w:r>
      <w:r w:rsidRPr="00CD1EBF">
        <w:rPr>
          <w:rFonts w:ascii="宋体" w:eastAsia="宋体" w:hAnsi="宋体" w:cs="宋体" w:hint="eastAsia"/>
          <w:kern w:val="0"/>
          <w:sz w:val="24"/>
          <w:szCs w:val="24"/>
        </w:rPr>
        <w:t>由业主</w:t>
      </w:r>
      <w:r w:rsidRPr="00CD1EBF">
        <w:rPr>
          <w:rFonts w:ascii="宋体" w:eastAsia="宋体" w:hAnsi="宋体" w:cs="宋体"/>
          <w:kern w:val="0"/>
          <w:sz w:val="24"/>
          <w:szCs w:val="24"/>
        </w:rPr>
        <w:t>按其专有部分占建筑物总面积的比例</w:t>
      </w:r>
      <w:r w:rsidRPr="00CD1EBF">
        <w:rPr>
          <w:rFonts w:ascii="宋体" w:eastAsia="宋体" w:hAnsi="宋体" w:cs="宋体" w:hint="eastAsia"/>
          <w:kern w:val="0"/>
          <w:sz w:val="24"/>
          <w:szCs w:val="24"/>
        </w:rPr>
        <w:t>承担相关费用；业主</w:t>
      </w:r>
      <w:r w:rsidRPr="00CD1EBF">
        <w:rPr>
          <w:rFonts w:ascii="宋体" w:eastAsia="宋体" w:hAnsi="宋体" w:cs="宋体"/>
          <w:kern w:val="0"/>
          <w:sz w:val="24"/>
          <w:szCs w:val="24"/>
        </w:rPr>
        <w:t>对费用承担另有约定的，按照约定执行；</w:t>
      </w:r>
    </w:p>
    <w:p w:rsidR="007A7082" w:rsidRPr="00C4024F" w:rsidRDefault="00CD1EBF" w:rsidP="007A7082">
      <w:pPr>
        <w:widowControl/>
        <w:spacing w:line="360" w:lineRule="auto"/>
        <w:ind w:firstLineChars="200" w:firstLine="480"/>
        <w:jc w:val="left"/>
        <w:rPr>
          <w:rFonts w:ascii="宋体" w:eastAsia="宋体" w:hAnsi="宋体" w:cs="宋体"/>
          <w:kern w:val="0"/>
          <w:sz w:val="24"/>
          <w:szCs w:val="24"/>
        </w:rPr>
      </w:pPr>
      <w:r w:rsidRPr="00CD1EBF">
        <w:rPr>
          <w:rFonts w:ascii="宋体" w:eastAsia="宋体" w:hAnsi="宋体" w:cs="宋体" w:hint="eastAsia"/>
          <w:kern w:val="0"/>
          <w:sz w:val="24"/>
          <w:szCs w:val="24"/>
        </w:rPr>
        <w:t>（三）</w:t>
      </w:r>
      <w:r w:rsidRPr="00CD1EBF">
        <w:rPr>
          <w:rFonts w:ascii="宋体" w:eastAsia="宋体" w:hAnsi="宋体" w:cs="宋体"/>
          <w:kern w:val="0"/>
          <w:sz w:val="24"/>
          <w:szCs w:val="24"/>
        </w:rPr>
        <w:t>对费用筹集、整改方案等达不成一致意见的，由所在地镇人民政府（街道办事处）组织电梯使用单位、业主代表共同商议，确定费用筹集方案</w:t>
      </w:r>
      <w:r w:rsidR="00217909" w:rsidRPr="00C4024F">
        <w:rPr>
          <w:rFonts w:ascii="宋体" w:eastAsia="宋体" w:hAnsi="宋体" w:cs="宋体"/>
          <w:kern w:val="0"/>
          <w:sz w:val="24"/>
          <w:szCs w:val="24"/>
        </w:rPr>
        <w:t>和</w:t>
      </w:r>
      <w:r w:rsidR="00217909" w:rsidRPr="00C4024F">
        <w:rPr>
          <w:rFonts w:ascii="宋体" w:eastAsia="宋体" w:hAnsi="宋体" w:cs="宋体" w:hint="eastAsia"/>
          <w:kern w:val="0"/>
          <w:sz w:val="24"/>
          <w:szCs w:val="24"/>
        </w:rPr>
        <w:t>整改</w:t>
      </w:r>
      <w:r w:rsidR="00217909" w:rsidRPr="00C4024F">
        <w:rPr>
          <w:rFonts w:ascii="宋体" w:eastAsia="宋体" w:hAnsi="宋体" w:cs="宋体"/>
          <w:kern w:val="0"/>
          <w:sz w:val="24"/>
          <w:szCs w:val="24"/>
        </w:rPr>
        <w:t>方案</w:t>
      </w:r>
      <w:r w:rsidR="00217909" w:rsidRPr="00C4024F">
        <w:rPr>
          <w:rFonts w:ascii="宋体" w:eastAsia="宋体" w:hAnsi="宋体" w:cs="宋体" w:hint="eastAsia"/>
          <w:kern w:val="0"/>
          <w:sz w:val="24"/>
          <w:szCs w:val="24"/>
        </w:rPr>
        <w:t>；</w:t>
      </w:r>
    </w:p>
    <w:p w:rsidR="007A7082" w:rsidRPr="00341D2D" w:rsidRDefault="00CD1EBF" w:rsidP="007A7082">
      <w:pPr>
        <w:widowControl/>
        <w:spacing w:line="360" w:lineRule="auto"/>
        <w:ind w:firstLineChars="200" w:firstLine="480"/>
        <w:jc w:val="left"/>
        <w:rPr>
          <w:rFonts w:ascii="宋体" w:eastAsia="宋体" w:hAnsi="宋体" w:cs="宋体"/>
          <w:kern w:val="0"/>
          <w:sz w:val="24"/>
          <w:szCs w:val="24"/>
        </w:rPr>
      </w:pPr>
      <w:r w:rsidRPr="00CD1EBF">
        <w:rPr>
          <w:rFonts w:ascii="宋体" w:eastAsia="宋体" w:hAnsi="宋体" w:cs="宋体" w:hint="eastAsia"/>
          <w:kern w:val="0"/>
          <w:sz w:val="24"/>
          <w:szCs w:val="24"/>
        </w:rPr>
        <w:t>（四）</w:t>
      </w:r>
      <w:r w:rsidRPr="00CD1EBF">
        <w:rPr>
          <w:rFonts w:ascii="宋体" w:eastAsia="宋体" w:hAnsi="宋体" w:cs="宋体"/>
          <w:kern w:val="0"/>
          <w:sz w:val="24"/>
          <w:szCs w:val="24"/>
        </w:rPr>
        <w:t>业主可以按照有关规定提取住房公积金，用于支付电梯的更新、改造、重大修理</w:t>
      </w:r>
      <w:r w:rsidRPr="00CD1EBF">
        <w:rPr>
          <w:rFonts w:ascii="宋体" w:eastAsia="宋体" w:hAnsi="宋体" w:cs="宋体" w:hint="eastAsia"/>
          <w:kern w:val="0"/>
          <w:sz w:val="24"/>
          <w:szCs w:val="24"/>
        </w:rPr>
        <w:t>；</w:t>
      </w:r>
    </w:p>
    <w:p w:rsidR="00C4024F" w:rsidRDefault="00C4024F" w:rsidP="00C4024F">
      <w:pPr>
        <w:pStyle w:val="1"/>
        <w:spacing w:before="0" w:beforeAutospacing="0" w:after="0" w:afterAutospacing="0" w:line="360" w:lineRule="auto"/>
        <w:rPr>
          <w:b w:val="0"/>
          <w:bCs w:val="0"/>
          <w:kern w:val="0"/>
          <w:sz w:val="24"/>
          <w:szCs w:val="24"/>
        </w:rPr>
      </w:pPr>
      <w:r>
        <w:rPr>
          <w:rFonts w:hint="eastAsia"/>
          <w:kern w:val="0"/>
          <w:sz w:val="24"/>
          <w:szCs w:val="24"/>
        </w:rPr>
        <w:t xml:space="preserve">    </w:t>
      </w:r>
      <w:r w:rsidR="00CD1EBF" w:rsidRPr="00CD1EBF">
        <w:rPr>
          <w:rFonts w:hint="eastAsia"/>
          <w:kern w:val="0"/>
          <w:sz w:val="24"/>
          <w:szCs w:val="24"/>
        </w:rPr>
        <w:t>（五）</w:t>
      </w:r>
      <w:r w:rsidR="00CD1EBF" w:rsidRPr="00C4024F">
        <w:rPr>
          <w:b w:val="0"/>
          <w:bCs w:val="0"/>
          <w:kern w:val="0"/>
          <w:sz w:val="24"/>
          <w:szCs w:val="24"/>
        </w:rPr>
        <w:t>业主大会制定管理规约时，应当约定在电梯存在严重事故隐患，并经安全技术评</w:t>
      </w:r>
      <w:r w:rsidR="00CD1EBF" w:rsidRPr="00C4024F">
        <w:rPr>
          <w:rFonts w:hint="eastAsia"/>
          <w:b w:val="0"/>
          <w:bCs w:val="0"/>
          <w:kern w:val="0"/>
          <w:sz w:val="24"/>
          <w:szCs w:val="24"/>
        </w:rPr>
        <w:t>估</w:t>
      </w:r>
      <w:r w:rsidR="00CD1EBF" w:rsidRPr="00C4024F">
        <w:rPr>
          <w:b w:val="0"/>
          <w:bCs w:val="0"/>
          <w:kern w:val="0"/>
          <w:sz w:val="24"/>
          <w:szCs w:val="24"/>
        </w:rPr>
        <w:t>需要立即更新、改造、重大修</w:t>
      </w:r>
      <w:r w:rsidR="00CD1EBF" w:rsidRPr="00C4024F">
        <w:rPr>
          <w:rFonts w:hint="eastAsia"/>
          <w:b w:val="0"/>
          <w:bCs w:val="0"/>
          <w:kern w:val="0"/>
          <w:sz w:val="24"/>
          <w:szCs w:val="24"/>
        </w:rPr>
        <w:t>理</w:t>
      </w:r>
      <w:r w:rsidR="00CD1EBF" w:rsidRPr="00C4024F">
        <w:rPr>
          <w:b w:val="0"/>
          <w:bCs w:val="0"/>
          <w:kern w:val="0"/>
          <w:sz w:val="24"/>
          <w:szCs w:val="24"/>
        </w:rPr>
        <w:t>的情况下，业主委员会公告计划更新、改造、重大修</w:t>
      </w:r>
      <w:r w:rsidR="00CD1EBF" w:rsidRPr="00C4024F">
        <w:rPr>
          <w:rFonts w:hint="eastAsia"/>
          <w:b w:val="0"/>
          <w:bCs w:val="0"/>
          <w:kern w:val="0"/>
          <w:sz w:val="24"/>
          <w:szCs w:val="24"/>
        </w:rPr>
        <w:t>理</w:t>
      </w:r>
      <w:r w:rsidR="00CD1EBF" w:rsidRPr="00C4024F">
        <w:rPr>
          <w:b w:val="0"/>
          <w:bCs w:val="0"/>
          <w:kern w:val="0"/>
          <w:sz w:val="24"/>
          <w:szCs w:val="24"/>
        </w:rPr>
        <w:t>电梯的相关事项，并听取业主意见后，可以代为申请、使用专项维修资金</w:t>
      </w:r>
      <w:r w:rsidR="006F695C" w:rsidRPr="00C4024F">
        <w:rPr>
          <w:rFonts w:hint="eastAsia"/>
          <w:b w:val="0"/>
          <w:bCs w:val="0"/>
          <w:kern w:val="0"/>
          <w:sz w:val="24"/>
          <w:szCs w:val="24"/>
        </w:rPr>
        <w:t>。</w:t>
      </w:r>
    </w:p>
    <w:p w:rsidR="007A7082" w:rsidRPr="005E2129" w:rsidRDefault="007A7082" w:rsidP="007A7082">
      <w:pPr>
        <w:pStyle w:val="1"/>
        <w:jc w:val="center"/>
        <w:rPr>
          <w:sz w:val="36"/>
          <w:szCs w:val="36"/>
        </w:rPr>
      </w:pPr>
      <w:r w:rsidRPr="005E2129">
        <w:rPr>
          <w:sz w:val="36"/>
          <w:szCs w:val="36"/>
        </w:rPr>
        <w:lastRenderedPageBreak/>
        <w:t>第</w:t>
      </w:r>
      <w:r w:rsidRPr="005E2129">
        <w:rPr>
          <w:rFonts w:hint="eastAsia"/>
          <w:sz w:val="36"/>
          <w:szCs w:val="36"/>
        </w:rPr>
        <w:t>五</w:t>
      </w:r>
      <w:r w:rsidRPr="005E2129">
        <w:rPr>
          <w:sz w:val="36"/>
          <w:szCs w:val="36"/>
        </w:rPr>
        <w:t>章</w:t>
      </w:r>
      <w:r w:rsidRPr="005E2129">
        <w:rPr>
          <w:rFonts w:hint="eastAsia"/>
          <w:sz w:val="36"/>
          <w:szCs w:val="36"/>
        </w:rPr>
        <w:t xml:space="preserve"> 维护保养</w:t>
      </w:r>
    </w:p>
    <w:p w:rsidR="007A7082" w:rsidRPr="005E2129" w:rsidDel="00EF5A22" w:rsidRDefault="007A7082" w:rsidP="00C4024F">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三十</w:t>
      </w:r>
      <w:r>
        <w:rPr>
          <w:rFonts w:ascii="宋体" w:eastAsia="宋体" w:hAnsi="宋体" w:cs="宋体" w:hint="eastAsia"/>
          <w:b/>
          <w:bCs/>
          <w:kern w:val="0"/>
          <w:sz w:val="24"/>
          <w:szCs w:val="24"/>
        </w:rPr>
        <w:t>五</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【维护保养单位的备案】</w:t>
      </w:r>
      <w:r w:rsidRPr="005E2129">
        <w:rPr>
          <w:rFonts w:ascii="宋体" w:eastAsia="宋体" w:hAnsi="宋体" w:cs="宋体" w:hint="eastAsia"/>
          <w:kern w:val="0"/>
          <w:sz w:val="24"/>
          <w:szCs w:val="24"/>
        </w:rPr>
        <w:t>在本市从事电梯维护保养的单位，应当</w:t>
      </w:r>
    </w:p>
    <w:p w:rsidR="00CD1EBF" w:rsidRDefault="007A7082" w:rsidP="00D2636F">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在</w:t>
      </w:r>
      <w:r w:rsidRPr="005E2129">
        <w:rPr>
          <w:rFonts w:ascii="宋体" w:eastAsia="宋体" w:hAnsi="宋体" w:cs="宋体" w:hint="eastAsia"/>
          <w:kern w:val="0"/>
          <w:sz w:val="24"/>
          <w:szCs w:val="24"/>
        </w:rPr>
        <w:t>首份维护保养合同签订之日起</w:t>
      </w:r>
      <w:r>
        <w:rPr>
          <w:rFonts w:ascii="宋体" w:eastAsia="宋体" w:hAnsi="宋体" w:cs="宋体" w:hint="eastAsia"/>
          <w:kern w:val="0"/>
          <w:sz w:val="24"/>
          <w:szCs w:val="24"/>
        </w:rPr>
        <w:t>五个工作</w:t>
      </w:r>
      <w:r w:rsidRPr="005E2129">
        <w:rPr>
          <w:rFonts w:ascii="宋体" w:eastAsia="宋体" w:hAnsi="宋体" w:cs="宋体" w:hint="eastAsia"/>
          <w:kern w:val="0"/>
          <w:sz w:val="24"/>
          <w:szCs w:val="24"/>
        </w:rPr>
        <w:t>日内，将单位名称、主要负责人、资质范围、固定办公场所、作业人员、维护保养标准自我声明和承诺、应急救援电话和维护保养电梯</w:t>
      </w:r>
      <w:r w:rsidR="00DC2B8F">
        <w:rPr>
          <w:rFonts w:ascii="宋体" w:eastAsia="宋体" w:hAnsi="宋体" w:cs="宋体" w:hint="eastAsia"/>
          <w:kern w:val="0"/>
          <w:sz w:val="24"/>
          <w:szCs w:val="24"/>
        </w:rPr>
        <w:t>等</w:t>
      </w:r>
      <w:r w:rsidRPr="005E2129">
        <w:rPr>
          <w:rFonts w:ascii="宋体" w:eastAsia="宋体" w:hAnsi="宋体" w:cs="宋体" w:hint="eastAsia"/>
          <w:kern w:val="0"/>
          <w:sz w:val="24"/>
          <w:szCs w:val="24"/>
        </w:rPr>
        <w:t>相关信息书面告知</w:t>
      </w:r>
      <w:r>
        <w:rPr>
          <w:rFonts w:ascii="宋体" w:eastAsia="宋体" w:hAnsi="宋体" w:cs="宋体" w:hint="eastAsia"/>
          <w:kern w:val="0"/>
          <w:sz w:val="24"/>
          <w:szCs w:val="24"/>
        </w:rPr>
        <w:t>市</w:t>
      </w:r>
      <w:r w:rsidRPr="005E2129">
        <w:rPr>
          <w:rFonts w:ascii="宋体" w:eastAsia="宋体" w:hAnsi="宋体" w:cs="宋体" w:hint="eastAsia"/>
          <w:kern w:val="0"/>
          <w:sz w:val="24"/>
          <w:szCs w:val="24"/>
        </w:rPr>
        <w:t>特种设备安全监督管理部门。相关信息发生变更的，应当自变更之日起</w:t>
      </w:r>
      <w:r>
        <w:rPr>
          <w:rFonts w:ascii="宋体" w:eastAsia="宋体" w:hAnsi="宋体" w:cs="宋体" w:hint="eastAsia"/>
          <w:kern w:val="0"/>
          <w:sz w:val="24"/>
          <w:szCs w:val="24"/>
        </w:rPr>
        <w:t>五个工作</w:t>
      </w:r>
      <w:r w:rsidRPr="005E2129">
        <w:rPr>
          <w:rFonts w:ascii="宋体" w:eastAsia="宋体" w:hAnsi="宋体" w:cs="宋体" w:hint="eastAsia"/>
          <w:kern w:val="0"/>
          <w:sz w:val="24"/>
          <w:szCs w:val="24"/>
        </w:rPr>
        <w:t>日内，书面告知</w:t>
      </w:r>
      <w:r>
        <w:rPr>
          <w:rFonts w:ascii="宋体" w:eastAsia="宋体" w:hAnsi="宋体" w:cs="宋体" w:hint="eastAsia"/>
          <w:kern w:val="0"/>
          <w:sz w:val="24"/>
          <w:szCs w:val="24"/>
        </w:rPr>
        <w:t>市</w:t>
      </w:r>
      <w:r w:rsidRPr="005E2129">
        <w:rPr>
          <w:rFonts w:ascii="宋体" w:eastAsia="宋体" w:hAnsi="宋体" w:cs="宋体" w:hint="eastAsia"/>
          <w:kern w:val="0"/>
          <w:sz w:val="24"/>
          <w:szCs w:val="24"/>
        </w:rPr>
        <w:t>特种设备安全监督管理部门。</w:t>
      </w:r>
    </w:p>
    <w:p w:rsidR="007A7082" w:rsidRPr="005E2129" w:rsidRDefault="007A7082" w:rsidP="00392B1B">
      <w:pPr>
        <w:widowControl/>
        <w:spacing w:line="360" w:lineRule="auto"/>
        <w:ind w:firstLineChars="200" w:firstLine="482"/>
        <w:jc w:val="left"/>
        <w:rPr>
          <w:rFonts w:ascii="宋体" w:eastAsia="宋体" w:hAnsi="宋体" w:cs="宋体"/>
          <w:bCs/>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三十</w:t>
      </w:r>
      <w:r>
        <w:rPr>
          <w:rFonts w:ascii="宋体" w:eastAsia="宋体" w:hAnsi="宋体" w:cs="宋体" w:hint="eastAsia"/>
          <w:b/>
          <w:bCs/>
          <w:kern w:val="0"/>
          <w:sz w:val="24"/>
          <w:szCs w:val="24"/>
        </w:rPr>
        <w:t>六</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【维护保养单位的责任】</w:t>
      </w:r>
      <w:r w:rsidRPr="005E2129">
        <w:rPr>
          <w:rFonts w:ascii="宋体" w:eastAsia="宋体" w:hAnsi="宋体" w:cs="宋体"/>
          <w:bCs/>
          <w:kern w:val="0"/>
          <w:sz w:val="24"/>
          <w:szCs w:val="24"/>
        </w:rPr>
        <w:t>电梯维护保养单位应当</w:t>
      </w:r>
      <w:r w:rsidRPr="005E2129">
        <w:rPr>
          <w:rFonts w:ascii="宋体" w:eastAsia="宋体" w:hAnsi="宋体" w:cs="宋体" w:hint="eastAsia"/>
          <w:bCs/>
          <w:kern w:val="0"/>
          <w:sz w:val="24"/>
          <w:szCs w:val="24"/>
        </w:rPr>
        <w:t>履行</w:t>
      </w:r>
      <w:r w:rsidRPr="005E2129">
        <w:rPr>
          <w:rFonts w:ascii="宋体" w:eastAsia="宋体" w:hAnsi="宋体" w:cs="宋体"/>
          <w:bCs/>
          <w:kern w:val="0"/>
          <w:sz w:val="24"/>
          <w:szCs w:val="24"/>
        </w:rPr>
        <w:t>下列</w:t>
      </w:r>
      <w:r w:rsidRPr="005E2129">
        <w:rPr>
          <w:rFonts w:ascii="宋体" w:eastAsia="宋体" w:hAnsi="宋体" w:cs="宋体" w:hint="eastAsia"/>
          <w:bCs/>
          <w:kern w:val="0"/>
          <w:sz w:val="24"/>
          <w:szCs w:val="24"/>
        </w:rPr>
        <w:t>职责</w:t>
      </w:r>
      <w:r w:rsidRPr="005E2129">
        <w:rPr>
          <w:rFonts w:ascii="宋体" w:eastAsia="宋体" w:hAnsi="宋体" w:cs="宋体"/>
          <w:bCs/>
          <w:kern w:val="0"/>
          <w:sz w:val="24"/>
          <w:szCs w:val="24"/>
        </w:rPr>
        <w:t>：</w:t>
      </w:r>
    </w:p>
    <w:p w:rsidR="007A7082"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w:t>
      </w:r>
      <w:r w:rsidRPr="00F86A7F">
        <w:rPr>
          <w:rFonts w:ascii="宋体" w:eastAsia="宋体" w:hAnsi="宋体" w:cs="宋体" w:hint="eastAsia"/>
          <w:kern w:val="0"/>
          <w:sz w:val="24"/>
          <w:szCs w:val="24"/>
        </w:rPr>
        <w:t>确保其</w:t>
      </w:r>
      <w:r>
        <w:rPr>
          <w:rFonts w:ascii="宋体" w:eastAsia="宋体" w:hAnsi="宋体" w:cs="宋体" w:hint="eastAsia"/>
          <w:kern w:val="0"/>
          <w:sz w:val="24"/>
          <w:szCs w:val="24"/>
        </w:rPr>
        <w:t>维护保养、修理的电梯满足所</w:t>
      </w:r>
      <w:r w:rsidR="00DF4A0F">
        <w:rPr>
          <w:rFonts w:ascii="宋体" w:eastAsia="宋体" w:hAnsi="宋体" w:cs="宋体" w:hint="eastAsia"/>
          <w:kern w:val="0"/>
          <w:sz w:val="24"/>
          <w:szCs w:val="24"/>
        </w:rPr>
        <w:t>相关</w:t>
      </w:r>
      <w:r>
        <w:rPr>
          <w:rFonts w:ascii="宋体" w:eastAsia="宋体" w:hAnsi="宋体" w:cs="宋体" w:hint="eastAsia"/>
          <w:kern w:val="0"/>
          <w:sz w:val="24"/>
          <w:szCs w:val="24"/>
        </w:rPr>
        <w:t>技术规范，以及电梯</w:t>
      </w:r>
      <w:r w:rsidR="00DC2B8F">
        <w:rPr>
          <w:rFonts w:ascii="宋体" w:eastAsia="宋体" w:hAnsi="宋体" w:cs="宋体" w:hint="eastAsia"/>
          <w:kern w:val="0"/>
          <w:sz w:val="24"/>
          <w:szCs w:val="24"/>
        </w:rPr>
        <w:t>制造</w:t>
      </w:r>
      <w:r>
        <w:rPr>
          <w:rFonts w:ascii="宋体" w:eastAsia="宋体" w:hAnsi="宋体" w:cs="宋体" w:hint="eastAsia"/>
          <w:kern w:val="0"/>
          <w:sz w:val="24"/>
          <w:szCs w:val="24"/>
        </w:rPr>
        <w:t>单位的要求；</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（二）根据电梯安全技术规范、相关标准和电梯使用的实际情况，制定安全管理制度、维护保养计划；</w:t>
      </w:r>
    </w:p>
    <w:p w:rsidR="007A7082" w:rsidRDefault="007A7082" w:rsidP="007A7082">
      <w:pPr>
        <w:widowControl/>
        <w:spacing w:line="360" w:lineRule="auto"/>
        <w:ind w:firstLineChars="200" w:firstLine="480"/>
        <w:jc w:val="left"/>
        <w:rPr>
          <w:rFonts w:ascii="宋体" w:eastAsia="宋体" w:hAnsi="宋体" w:cs="宋体"/>
          <w:color w:val="FF0000"/>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三</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维护保养</w:t>
      </w:r>
      <w:r w:rsidRPr="005E2129">
        <w:rPr>
          <w:rFonts w:ascii="宋体" w:eastAsia="宋体" w:hAnsi="宋体" w:cs="宋体" w:hint="eastAsia"/>
          <w:kern w:val="0"/>
          <w:sz w:val="24"/>
          <w:szCs w:val="24"/>
        </w:rPr>
        <w:t>人员应当具有相应资格，维护保养现场应当采取必要的</w:t>
      </w:r>
      <w:r w:rsidRPr="005E2129">
        <w:rPr>
          <w:rFonts w:ascii="宋体" w:eastAsia="宋体" w:hAnsi="宋体" w:cs="宋体"/>
          <w:kern w:val="0"/>
          <w:sz w:val="24"/>
          <w:szCs w:val="24"/>
        </w:rPr>
        <w:t>警示标志和</w:t>
      </w:r>
      <w:r w:rsidRPr="005E2129">
        <w:rPr>
          <w:rFonts w:ascii="宋体" w:eastAsia="宋体" w:hAnsi="宋体" w:cs="宋体" w:hint="eastAsia"/>
          <w:kern w:val="0"/>
          <w:sz w:val="24"/>
          <w:szCs w:val="24"/>
        </w:rPr>
        <w:t>安全防护措施；</w:t>
      </w:r>
    </w:p>
    <w:p w:rsidR="007A7082" w:rsidRPr="004F274E" w:rsidRDefault="007A7082" w:rsidP="007A7082">
      <w:pPr>
        <w:widowControl/>
        <w:spacing w:line="360" w:lineRule="auto"/>
        <w:ind w:firstLineChars="200" w:firstLine="480"/>
        <w:jc w:val="left"/>
        <w:rPr>
          <w:rFonts w:ascii="宋体" w:eastAsia="宋体" w:hAnsi="宋体" w:cs="宋体"/>
          <w:color w:val="FF0000"/>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四</w:t>
      </w:r>
      <w:r w:rsidRPr="005E2129">
        <w:rPr>
          <w:rFonts w:ascii="宋体" w:eastAsia="宋体" w:hAnsi="宋体" w:cs="宋体" w:hint="eastAsia"/>
          <w:kern w:val="0"/>
          <w:sz w:val="24"/>
          <w:szCs w:val="24"/>
        </w:rPr>
        <w:t>）监督维护保养人员严格按照维护保养计划要求实施维护保养，如实填写维护保养记录，并经电梯使用单位确认；</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五</w:t>
      </w:r>
      <w:r w:rsidRPr="005E2129">
        <w:rPr>
          <w:rFonts w:ascii="宋体" w:eastAsia="宋体" w:hAnsi="宋体" w:cs="宋体" w:hint="eastAsia"/>
          <w:kern w:val="0"/>
          <w:sz w:val="24"/>
          <w:szCs w:val="24"/>
        </w:rPr>
        <w:t>）公示</w:t>
      </w:r>
      <w:r w:rsidR="00DF4A0F" w:rsidRPr="005E2129">
        <w:rPr>
          <w:rFonts w:ascii="宋体" w:eastAsia="宋体" w:hAnsi="宋体" w:cs="宋体"/>
          <w:kern w:val="0"/>
          <w:sz w:val="24"/>
          <w:szCs w:val="24"/>
        </w:rPr>
        <w:t>维护保养</w:t>
      </w:r>
      <w:r w:rsidRPr="005E2129">
        <w:rPr>
          <w:rFonts w:ascii="宋体" w:eastAsia="宋体" w:hAnsi="宋体" w:cs="宋体"/>
          <w:kern w:val="0"/>
          <w:sz w:val="24"/>
          <w:szCs w:val="24"/>
        </w:rPr>
        <w:t>内容、</w:t>
      </w:r>
      <w:r w:rsidRPr="005E2129">
        <w:rPr>
          <w:rFonts w:ascii="宋体" w:eastAsia="宋体" w:hAnsi="宋体" w:cs="宋体" w:hint="eastAsia"/>
          <w:kern w:val="0"/>
          <w:sz w:val="24"/>
          <w:szCs w:val="24"/>
        </w:rPr>
        <w:t>时间</w:t>
      </w:r>
      <w:r w:rsidRPr="005E2129">
        <w:rPr>
          <w:rFonts w:ascii="宋体" w:eastAsia="宋体" w:hAnsi="宋体" w:cs="宋体"/>
          <w:kern w:val="0"/>
          <w:sz w:val="24"/>
          <w:szCs w:val="24"/>
        </w:rPr>
        <w:t>、责任人、联系方式等信息；</w:t>
      </w:r>
    </w:p>
    <w:p w:rsidR="007A7082"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六</w:t>
      </w:r>
      <w:r w:rsidRPr="005E2129">
        <w:rPr>
          <w:rFonts w:ascii="宋体" w:eastAsia="宋体" w:hAnsi="宋体" w:cs="宋体" w:hint="eastAsia"/>
          <w:kern w:val="0"/>
          <w:sz w:val="24"/>
          <w:szCs w:val="24"/>
        </w:rPr>
        <w:t>）发现故障或者接到故障通知后，应当及时排除故障；故障难以排除的，应当书面通知电梯使用单位；</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七</w:t>
      </w:r>
      <w:r w:rsidRPr="005E2129">
        <w:rPr>
          <w:rFonts w:ascii="宋体" w:eastAsia="宋体" w:hAnsi="宋体" w:cs="宋体" w:hint="eastAsia"/>
          <w:kern w:val="0"/>
          <w:sz w:val="24"/>
          <w:szCs w:val="24"/>
        </w:rPr>
        <w:t>）针对不同类型电梯制定应急救援预案，配备应急救援人员、装备，以及二十四小时应急救援电话，并进行应急救援演练，按应急救援预案实施救援；</w:t>
      </w:r>
    </w:p>
    <w:p w:rsidR="007A7082" w:rsidRPr="005E2129" w:rsidRDefault="007A7082" w:rsidP="007A7082">
      <w:pPr>
        <w:widowControl/>
        <w:spacing w:line="360" w:lineRule="auto"/>
        <w:ind w:firstLineChars="200" w:firstLine="480"/>
        <w:jc w:val="left"/>
        <w:rPr>
          <w:rFonts w:ascii="宋体" w:eastAsia="宋体" w:hAnsi="宋体" w:cs="宋体"/>
          <w:color w:val="FF0000"/>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八</w:t>
      </w:r>
      <w:r w:rsidRPr="005E2129">
        <w:rPr>
          <w:rFonts w:ascii="宋体" w:eastAsia="宋体" w:hAnsi="宋体" w:cs="宋体" w:hint="eastAsia"/>
          <w:kern w:val="0"/>
          <w:sz w:val="24"/>
          <w:szCs w:val="24"/>
        </w:rPr>
        <w:t>）建立应急救援和故障处置等记录，如实记载应急救援和故障处置等情况，记录至少保存四年</w:t>
      </w:r>
      <w:r w:rsidRPr="005E2129">
        <w:rPr>
          <w:rFonts w:ascii="宋体" w:eastAsia="宋体" w:hAnsi="宋体" w:cs="宋体"/>
          <w:kern w:val="0"/>
          <w:sz w:val="24"/>
          <w:szCs w:val="24"/>
        </w:rPr>
        <w:t>；</w:t>
      </w:r>
    </w:p>
    <w:p w:rsidR="007A7082" w:rsidRPr="005E2129" w:rsidRDefault="007A7082" w:rsidP="007A7082">
      <w:pPr>
        <w:shd w:val="clear" w:color="auto" w:fill="FFFFFF"/>
        <w:spacing w:line="360" w:lineRule="auto"/>
        <w:ind w:firstLineChars="200" w:firstLine="480"/>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九</w:t>
      </w:r>
      <w:r w:rsidRPr="005E2129">
        <w:rPr>
          <w:rFonts w:ascii="宋体" w:eastAsia="宋体" w:hAnsi="宋体" w:cs="宋体" w:hint="eastAsia"/>
          <w:kern w:val="0"/>
          <w:sz w:val="24"/>
          <w:szCs w:val="24"/>
        </w:rPr>
        <w:t>）</w:t>
      </w:r>
      <w:r w:rsidRPr="005E2129">
        <w:rPr>
          <w:rFonts w:ascii="宋体" w:eastAsia="宋体" w:hAnsi="宋体" w:cs="宋体"/>
          <w:kern w:val="0"/>
          <w:sz w:val="24"/>
          <w:szCs w:val="24"/>
        </w:rPr>
        <w:t>不得采用</w:t>
      </w:r>
      <w:r w:rsidRPr="005E2129">
        <w:rPr>
          <w:rFonts w:ascii="宋体" w:eastAsia="宋体" w:hAnsi="宋体" w:cs="宋体" w:hint="eastAsia"/>
          <w:kern w:val="0"/>
          <w:sz w:val="24"/>
          <w:szCs w:val="24"/>
        </w:rPr>
        <w:t>任何</w:t>
      </w:r>
      <w:r w:rsidRPr="005E2129">
        <w:rPr>
          <w:rFonts w:ascii="宋体" w:eastAsia="宋体" w:hAnsi="宋体" w:cs="宋体"/>
          <w:kern w:val="0"/>
          <w:sz w:val="24"/>
          <w:szCs w:val="24"/>
        </w:rPr>
        <w:t>手段设置技术障碍，影响电梯正常</w:t>
      </w:r>
      <w:r w:rsidR="001166FC">
        <w:rPr>
          <w:rFonts w:ascii="宋体" w:eastAsia="宋体" w:hAnsi="宋体" w:cs="宋体" w:hint="eastAsia"/>
          <w:kern w:val="0"/>
          <w:sz w:val="24"/>
          <w:szCs w:val="24"/>
        </w:rPr>
        <w:t>使用</w:t>
      </w:r>
      <w:r w:rsidRPr="005E2129">
        <w:rPr>
          <w:rFonts w:ascii="宋体" w:eastAsia="宋体" w:hAnsi="宋体" w:cs="宋体"/>
          <w:kern w:val="0"/>
          <w:sz w:val="24"/>
          <w:szCs w:val="24"/>
        </w:rPr>
        <w:t>；</w:t>
      </w:r>
    </w:p>
    <w:p w:rsidR="000D7234" w:rsidRDefault="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w:t>
      </w:r>
      <w:r>
        <w:rPr>
          <w:rFonts w:ascii="宋体" w:eastAsia="宋体" w:hAnsi="宋体" w:cs="宋体" w:hint="eastAsia"/>
          <w:kern w:val="0"/>
          <w:sz w:val="24"/>
          <w:szCs w:val="24"/>
        </w:rPr>
        <w:t>十</w:t>
      </w:r>
      <w:r w:rsidRPr="005E2129">
        <w:rPr>
          <w:rFonts w:ascii="宋体" w:eastAsia="宋体" w:hAnsi="宋体" w:cs="宋体" w:hint="eastAsia"/>
          <w:kern w:val="0"/>
          <w:sz w:val="24"/>
          <w:szCs w:val="24"/>
        </w:rPr>
        <w:t>）禁止将国家明令淘汰或者已经报废的零部件用于电梯修理；</w:t>
      </w:r>
    </w:p>
    <w:p w:rsidR="007A7082" w:rsidRPr="005E2129" w:rsidRDefault="007A7082" w:rsidP="007A7082">
      <w:pPr>
        <w:widowControl/>
        <w:spacing w:line="360" w:lineRule="auto"/>
        <w:ind w:firstLineChars="200" w:firstLine="480"/>
        <w:jc w:val="left"/>
        <w:rPr>
          <w:rFonts w:ascii="宋体" w:eastAsia="宋体" w:hAnsi="宋体" w:cs="宋体"/>
          <w:color w:val="000000" w:themeColor="text1"/>
          <w:kern w:val="0"/>
          <w:sz w:val="24"/>
          <w:szCs w:val="24"/>
        </w:rPr>
      </w:pPr>
      <w:r w:rsidRPr="005E2129">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十一</w:t>
      </w:r>
      <w:r w:rsidRPr="005E2129">
        <w:rPr>
          <w:rFonts w:ascii="宋体" w:eastAsia="宋体" w:hAnsi="宋体" w:cs="宋体" w:hint="eastAsia"/>
          <w:color w:val="000000" w:themeColor="text1"/>
          <w:kern w:val="0"/>
          <w:sz w:val="24"/>
          <w:szCs w:val="24"/>
        </w:rPr>
        <w:t>）</w:t>
      </w:r>
      <w:r w:rsidRPr="005E2129">
        <w:rPr>
          <w:rFonts w:ascii="宋体" w:eastAsia="宋体" w:hAnsi="宋体" w:cs="宋体"/>
          <w:color w:val="000000" w:themeColor="text1"/>
          <w:kern w:val="0"/>
          <w:sz w:val="24"/>
          <w:szCs w:val="24"/>
        </w:rPr>
        <w:t>不得将其承揽的业务转包</w:t>
      </w:r>
      <w:r w:rsidRPr="005E2129">
        <w:rPr>
          <w:rFonts w:ascii="宋体" w:eastAsia="宋体" w:hAnsi="宋体" w:cs="宋体" w:hint="eastAsia"/>
          <w:color w:val="000000" w:themeColor="text1"/>
          <w:kern w:val="0"/>
          <w:sz w:val="24"/>
          <w:szCs w:val="24"/>
        </w:rPr>
        <w:t>或者以授权、委托、挂靠等方式变相转包。</w:t>
      </w:r>
    </w:p>
    <w:p w:rsidR="006F216A" w:rsidRPr="0015229A" w:rsidRDefault="00217909" w:rsidP="0015229A">
      <w:pPr>
        <w:widowControl/>
        <w:spacing w:line="360" w:lineRule="auto"/>
        <w:ind w:firstLineChars="200" w:firstLine="482"/>
        <w:jc w:val="left"/>
        <w:rPr>
          <w:rFonts w:ascii="宋体" w:eastAsia="宋体" w:hAnsi="宋体" w:cs="宋体"/>
          <w:kern w:val="0"/>
          <w:sz w:val="24"/>
          <w:szCs w:val="24"/>
        </w:rPr>
      </w:pPr>
      <w:r w:rsidRPr="0015229A">
        <w:rPr>
          <w:rFonts w:ascii="宋体" w:eastAsia="宋体" w:hAnsi="宋体" w:cs="宋体" w:hint="eastAsia"/>
          <w:b/>
          <w:kern w:val="0"/>
          <w:sz w:val="24"/>
          <w:szCs w:val="24"/>
        </w:rPr>
        <w:t>第三十七条【维保单位的能力提升】</w:t>
      </w:r>
      <w:r w:rsidRPr="0015229A">
        <w:rPr>
          <w:rFonts w:ascii="宋体" w:eastAsia="宋体" w:hAnsi="宋体" w:cs="宋体"/>
          <w:kern w:val="0"/>
          <w:sz w:val="24"/>
          <w:szCs w:val="24"/>
        </w:rPr>
        <w:t>鼓励电梯维护保养单位向规模化、专业化发展，提升维护保养服务能力。</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lastRenderedPageBreak/>
        <w:t>第</w:t>
      </w:r>
      <w:r w:rsidRPr="005E2129">
        <w:rPr>
          <w:rFonts w:ascii="宋体" w:eastAsia="宋体" w:hAnsi="宋体" w:cs="宋体" w:hint="eastAsia"/>
          <w:b/>
          <w:bCs/>
          <w:kern w:val="0"/>
          <w:sz w:val="24"/>
          <w:szCs w:val="24"/>
        </w:rPr>
        <w:t>三</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八</w:t>
      </w:r>
      <w:r w:rsidRPr="005E2129">
        <w:rPr>
          <w:rFonts w:ascii="宋体" w:eastAsia="宋体" w:hAnsi="宋体" w:cs="宋体"/>
          <w:b/>
          <w:bCs/>
          <w:kern w:val="0"/>
          <w:sz w:val="24"/>
          <w:szCs w:val="24"/>
        </w:rPr>
        <w:t>条</w:t>
      </w:r>
      <w:r w:rsidRPr="005E2129">
        <w:rPr>
          <w:rFonts w:ascii="宋体" w:eastAsia="宋体" w:hAnsi="宋体" w:cs="宋体" w:hint="eastAsia"/>
          <w:b/>
          <w:kern w:val="0"/>
          <w:sz w:val="24"/>
          <w:szCs w:val="24"/>
        </w:rPr>
        <w:t>【</w:t>
      </w:r>
      <w:r w:rsidRPr="005E2129">
        <w:rPr>
          <w:rFonts w:ascii="宋体" w:eastAsia="宋体" w:hAnsi="宋体" w:cs="宋体" w:hint="eastAsia"/>
          <w:b/>
          <w:bCs/>
          <w:kern w:val="0"/>
          <w:sz w:val="24"/>
          <w:szCs w:val="24"/>
        </w:rPr>
        <w:t>维护保养单位的义务</w:t>
      </w:r>
      <w:r w:rsidRPr="005E2129">
        <w:rPr>
          <w:rFonts w:ascii="宋体" w:eastAsia="宋体" w:hAnsi="宋体" w:cs="宋体" w:hint="eastAsia"/>
          <w:b/>
          <w:kern w:val="0"/>
          <w:sz w:val="24"/>
          <w:szCs w:val="24"/>
        </w:rPr>
        <w:t>】</w:t>
      </w:r>
      <w:r w:rsidRPr="005E2129">
        <w:rPr>
          <w:rFonts w:ascii="宋体" w:eastAsia="宋体" w:hAnsi="宋体" w:cs="宋体"/>
          <w:kern w:val="0"/>
          <w:sz w:val="24"/>
          <w:szCs w:val="24"/>
        </w:rPr>
        <w:t>电梯维护保养单位发现有下列情形之一的，应当书面向电梯使用单位提出停止使用电梯的意见，配合使用单位采取有效的安全措施，并向电梯所在地的县级市（区）</w:t>
      </w:r>
      <w:r w:rsidRPr="005E2129">
        <w:rPr>
          <w:rFonts w:ascii="宋体" w:eastAsia="宋体" w:hAnsi="宋体" w:cs="宋体" w:hint="eastAsia"/>
          <w:kern w:val="0"/>
          <w:sz w:val="24"/>
          <w:szCs w:val="24"/>
        </w:rPr>
        <w:t>特种设备安全</w:t>
      </w:r>
      <w:r w:rsidRPr="005E2129">
        <w:rPr>
          <w:rFonts w:ascii="宋体" w:eastAsia="宋体" w:hAnsi="宋体" w:cs="宋体"/>
          <w:kern w:val="0"/>
          <w:sz w:val="24"/>
          <w:szCs w:val="24"/>
        </w:rPr>
        <w:t>监督管理部门报告：</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w:t>
      </w:r>
      <w:r w:rsidRPr="005E2129">
        <w:rPr>
          <w:rFonts w:ascii="宋体" w:eastAsia="宋体" w:hAnsi="宋体" w:cs="宋体"/>
          <w:kern w:val="0"/>
          <w:sz w:val="24"/>
          <w:szCs w:val="24"/>
        </w:rPr>
        <w:t>使用未经检验或者检验不合格电梯的；</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（二）</w:t>
      </w:r>
      <w:r w:rsidRPr="005E2129">
        <w:rPr>
          <w:rFonts w:ascii="宋体" w:eastAsia="宋体" w:hAnsi="宋体" w:cs="宋体"/>
          <w:kern w:val="0"/>
          <w:sz w:val="24"/>
          <w:szCs w:val="24"/>
        </w:rPr>
        <w:t>使用已经报停、报废电梯的；</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（三）</w:t>
      </w:r>
      <w:r w:rsidRPr="005E2129">
        <w:rPr>
          <w:rFonts w:ascii="宋体" w:eastAsia="宋体" w:hAnsi="宋体" w:cs="宋体"/>
          <w:kern w:val="0"/>
          <w:sz w:val="24"/>
          <w:szCs w:val="24"/>
        </w:rPr>
        <w:t>违规进行电梯改造、修理的；</w:t>
      </w:r>
    </w:p>
    <w:p w:rsidR="007A7082" w:rsidRPr="005E2129" w:rsidRDefault="007A7082" w:rsidP="007A7082">
      <w:pPr>
        <w:widowControl/>
        <w:spacing w:line="360" w:lineRule="auto"/>
        <w:ind w:firstLineChars="200" w:firstLine="480"/>
        <w:jc w:val="left"/>
        <w:rPr>
          <w:rFonts w:ascii="宋体" w:eastAsia="宋体" w:hAnsi="宋体" w:cs="宋体"/>
          <w:bCs/>
          <w:kern w:val="0"/>
          <w:sz w:val="24"/>
          <w:szCs w:val="24"/>
        </w:rPr>
      </w:pPr>
      <w:r w:rsidRPr="005E2129">
        <w:rPr>
          <w:rFonts w:ascii="宋体" w:eastAsia="宋体" w:hAnsi="宋体" w:cs="宋体" w:hint="eastAsia"/>
          <w:kern w:val="0"/>
          <w:sz w:val="24"/>
          <w:szCs w:val="24"/>
        </w:rPr>
        <w:t>（四）</w:t>
      </w:r>
      <w:r w:rsidRPr="005E2129">
        <w:rPr>
          <w:rFonts w:ascii="宋体" w:eastAsia="宋体" w:hAnsi="宋体" w:cs="宋体"/>
          <w:kern w:val="0"/>
          <w:sz w:val="24"/>
          <w:szCs w:val="24"/>
        </w:rPr>
        <w:t>其他严重危及电梯使用安全的</w:t>
      </w:r>
      <w:r w:rsidRPr="005E2129">
        <w:rPr>
          <w:rFonts w:ascii="宋体" w:eastAsia="宋体" w:hAnsi="宋体" w:cs="宋体" w:hint="eastAsia"/>
          <w:kern w:val="0"/>
          <w:sz w:val="24"/>
          <w:szCs w:val="24"/>
        </w:rPr>
        <w:t>行为</w:t>
      </w:r>
      <w:r w:rsidRPr="005E2129">
        <w:rPr>
          <w:rFonts w:ascii="宋体" w:eastAsia="宋体" w:hAnsi="宋体" w:cs="宋体"/>
          <w:kern w:val="0"/>
          <w:sz w:val="24"/>
          <w:szCs w:val="24"/>
        </w:rPr>
        <w:t>。</w:t>
      </w:r>
    </w:p>
    <w:p w:rsidR="007A7082" w:rsidRPr="005E2129" w:rsidRDefault="007A7082" w:rsidP="007A7082">
      <w:pPr>
        <w:pStyle w:val="a5"/>
        <w:spacing w:before="0" w:beforeAutospacing="0" w:after="0" w:afterAutospacing="0" w:line="360" w:lineRule="auto"/>
        <w:ind w:firstLineChars="200" w:firstLine="482"/>
      </w:pPr>
      <w:r w:rsidRPr="005E2129">
        <w:rPr>
          <w:b/>
          <w:bCs/>
        </w:rPr>
        <w:t>第</w:t>
      </w:r>
      <w:r w:rsidRPr="005E2129">
        <w:rPr>
          <w:rFonts w:hint="eastAsia"/>
          <w:b/>
          <w:bCs/>
        </w:rPr>
        <w:t>三十</w:t>
      </w:r>
      <w:r>
        <w:rPr>
          <w:rFonts w:hint="eastAsia"/>
          <w:b/>
          <w:bCs/>
        </w:rPr>
        <w:t>九</w:t>
      </w:r>
      <w:r w:rsidRPr="005E2129">
        <w:rPr>
          <w:b/>
          <w:bCs/>
        </w:rPr>
        <w:t>条</w:t>
      </w:r>
      <w:r w:rsidRPr="005E2129">
        <w:rPr>
          <w:rFonts w:hint="eastAsia"/>
          <w:b/>
          <w:bCs/>
        </w:rPr>
        <w:t>【按需维护保养】</w:t>
      </w:r>
      <w:r w:rsidRPr="005E2129">
        <w:rPr>
          <w:rFonts w:hint="eastAsia"/>
        </w:rPr>
        <w:t>电梯维护保养可以</w:t>
      </w:r>
      <w:r w:rsidR="00667A80">
        <w:rPr>
          <w:rFonts w:hint="eastAsia"/>
        </w:rPr>
        <w:t>采用</w:t>
      </w:r>
      <w:r w:rsidRPr="005E2129">
        <w:rPr>
          <w:rFonts w:hint="eastAsia"/>
        </w:rPr>
        <w:t>线上检查维护和现场维护保养相结合的维护保养模式。</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kern w:val="0"/>
          <w:sz w:val="24"/>
          <w:szCs w:val="24"/>
        </w:rPr>
        <w:t>第</w:t>
      </w:r>
      <w:r>
        <w:rPr>
          <w:rFonts w:ascii="宋体" w:eastAsia="宋体" w:hAnsi="宋体" w:cs="宋体" w:hint="eastAsia"/>
          <w:b/>
          <w:kern w:val="0"/>
          <w:sz w:val="24"/>
          <w:szCs w:val="24"/>
        </w:rPr>
        <w:t>四</w:t>
      </w:r>
      <w:r w:rsidRPr="005E2129">
        <w:rPr>
          <w:rFonts w:ascii="宋体" w:eastAsia="宋体" w:hAnsi="宋体" w:cs="宋体" w:hint="eastAsia"/>
          <w:b/>
          <w:kern w:val="0"/>
          <w:sz w:val="24"/>
          <w:szCs w:val="24"/>
        </w:rPr>
        <w:t>十</w:t>
      </w:r>
      <w:r w:rsidRPr="005E2129">
        <w:rPr>
          <w:rFonts w:ascii="宋体" w:eastAsia="宋体" w:hAnsi="宋体" w:cs="宋体"/>
          <w:b/>
          <w:kern w:val="0"/>
          <w:sz w:val="24"/>
          <w:szCs w:val="24"/>
        </w:rPr>
        <w:t>条</w:t>
      </w:r>
      <w:r w:rsidRPr="005E2129">
        <w:rPr>
          <w:rFonts w:ascii="宋体" w:eastAsia="宋体" w:hAnsi="宋体" w:cs="宋体" w:hint="eastAsia"/>
          <w:b/>
          <w:kern w:val="0"/>
          <w:sz w:val="24"/>
          <w:szCs w:val="24"/>
        </w:rPr>
        <w:t>【无纸化维护保养】</w:t>
      </w:r>
      <w:r w:rsidR="00CD1EBF" w:rsidRPr="00CD1EBF">
        <w:rPr>
          <w:rFonts w:ascii="宋体" w:eastAsia="宋体" w:hAnsi="宋体" w:cs="宋体" w:hint="eastAsia"/>
          <w:bCs/>
          <w:kern w:val="0"/>
          <w:sz w:val="24"/>
          <w:szCs w:val="24"/>
        </w:rPr>
        <w:t>电梯</w:t>
      </w:r>
      <w:r w:rsidRPr="005E2129">
        <w:rPr>
          <w:rFonts w:ascii="宋体" w:eastAsia="宋体" w:hAnsi="宋体" w:cs="宋体"/>
          <w:kern w:val="0"/>
          <w:sz w:val="24"/>
          <w:szCs w:val="24"/>
        </w:rPr>
        <w:t>维护保养单位</w:t>
      </w:r>
      <w:r w:rsidR="00667A80">
        <w:rPr>
          <w:rFonts w:ascii="宋体" w:eastAsia="宋体" w:hAnsi="宋体" w:cs="宋体" w:hint="eastAsia"/>
          <w:kern w:val="0"/>
          <w:sz w:val="24"/>
          <w:szCs w:val="24"/>
        </w:rPr>
        <w:t>采用无纸化维护保养的</w:t>
      </w:r>
      <w:r w:rsidRPr="005E2129">
        <w:rPr>
          <w:rFonts w:ascii="宋体" w:eastAsia="宋体" w:hAnsi="宋体" w:cs="宋体" w:hint="eastAsia"/>
          <w:kern w:val="0"/>
          <w:sz w:val="24"/>
          <w:szCs w:val="24"/>
        </w:rPr>
        <w:t>应当按照特种设备安全监督管理部门要求上传</w:t>
      </w:r>
      <w:r w:rsidRPr="005E2129">
        <w:rPr>
          <w:rFonts w:ascii="宋体" w:eastAsia="宋体" w:hAnsi="宋体" w:cs="宋体"/>
          <w:kern w:val="0"/>
          <w:sz w:val="24"/>
          <w:szCs w:val="24"/>
        </w:rPr>
        <w:t>本单位维护保养计划、维护保养执行等信息</w:t>
      </w:r>
      <w:r w:rsidRPr="005E2129">
        <w:rPr>
          <w:rFonts w:ascii="宋体" w:eastAsia="宋体" w:hAnsi="宋体" w:cs="宋体" w:hint="eastAsia"/>
          <w:kern w:val="0"/>
          <w:sz w:val="24"/>
          <w:szCs w:val="24"/>
        </w:rPr>
        <w:t>，并</w:t>
      </w:r>
      <w:r w:rsidRPr="005E2129">
        <w:rPr>
          <w:rFonts w:ascii="宋体" w:eastAsia="宋体" w:hAnsi="宋体" w:cs="宋体"/>
          <w:kern w:val="0"/>
          <w:sz w:val="24"/>
          <w:szCs w:val="24"/>
        </w:rPr>
        <w:t>保证</w:t>
      </w:r>
      <w:r w:rsidRPr="005E2129">
        <w:rPr>
          <w:rFonts w:ascii="宋体" w:eastAsia="宋体" w:hAnsi="宋体" w:cs="宋体" w:hint="eastAsia"/>
          <w:kern w:val="0"/>
          <w:sz w:val="24"/>
          <w:szCs w:val="24"/>
        </w:rPr>
        <w:t>信息</w:t>
      </w:r>
      <w:r w:rsidRPr="005E2129">
        <w:rPr>
          <w:rFonts w:ascii="宋体" w:eastAsia="宋体" w:hAnsi="宋体" w:cs="宋体"/>
          <w:kern w:val="0"/>
          <w:sz w:val="24"/>
          <w:szCs w:val="24"/>
        </w:rPr>
        <w:t>的真实性。</w:t>
      </w:r>
    </w:p>
    <w:p w:rsidR="007A7082" w:rsidRPr="005E2129" w:rsidRDefault="007A7082" w:rsidP="007A7082">
      <w:pPr>
        <w:pStyle w:val="1"/>
        <w:jc w:val="center"/>
        <w:rPr>
          <w:sz w:val="36"/>
          <w:szCs w:val="36"/>
        </w:rPr>
      </w:pPr>
      <w:r w:rsidRPr="005E2129">
        <w:rPr>
          <w:sz w:val="36"/>
          <w:szCs w:val="36"/>
        </w:rPr>
        <w:t>第</w:t>
      </w:r>
      <w:r w:rsidRPr="005E2129">
        <w:rPr>
          <w:rFonts w:hint="eastAsia"/>
          <w:sz w:val="36"/>
          <w:szCs w:val="36"/>
        </w:rPr>
        <w:t>六</w:t>
      </w:r>
      <w:r w:rsidRPr="005E2129">
        <w:rPr>
          <w:sz w:val="36"/>
          <w:szCs w:val="36"/>
        </w:rPr>
        <w:t>章</w:t>
      </w:r>
      <w:r w:rsidRPr="005E2129">
        <w:rPr>
          <w:rFonts w:hint="eastAsia"/>
          <w:sz w:val="36"/>
          <w:szCs w:val="36"/>
        </w:rPr>
        <w:t xml:space="preserve"> 检验检测</w:t>
      </w:r>
    </w:p>
    <w:p w:rsidR="00CD1EBF" w:rsidRDefault="007A7082" w:rsidP="000F7AB5">
      <w:pPr>
        <w:widowControl/>
        <w:spacing w:beforeLines="50" w:afterLines="50"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四</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一</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【检验、检测</w:t>
      </w:r>
      <w:r>
        <w:rPr>
          <w:rFonts w:ascii="宋体" w:eastAsia="宋体" w:hAnsi="宋体" w:cs="宋体" w:hint="eastAsia"/>
          <w:b/>
          <w:bCs/>
          <w:kern w:val="0"/>
          <w:sz w:val="24"/>
          <w:szCs w:val="24"/>
        </w:rPr>
        <w:t>、安全评估</w:t>
      </w:r>
      <w:r w:rsidRPr="005E2129">
        <w:rPr>
          <w:rFonts w:ascii="宋体" w:eastAsia="宋体" w:hAnsi="宋体" w:cs="宋体" w:hint="eastAsia"/>
          <w:b/>
          <w:bCs/>
          <w:kern w:val="0"/>
          <w:sz w:val="24"/>
          <w:szCs w:val="24"/>
        </w:rPr>
        <w:t>机构的告知】</w:t>
      </w:r>
      <w:r w:rsidRPr="005E2129">
        <w:rPr>
          <w:rFonts w:ascii="宋体" w:eastAsia="宋体" w:hAnsi="宋体" w:cs="宋体" w:hint="eastAsia"/>
          <w:kern w:val="0"/>
          <w:sz w:val="24"/>
          <w:szCs w:val="24"/>
        </w:rPr>
        <w:t>在本市从事电梯检验、检测</w:t>
      </w:r>
      <w:r>
        <w:rPr>
          <w:rFonts w:ascii="宋体" w:eastAsia="宋体" w:hAnsi="宋体" w:cs="宋体" w:hint="eastAsia"/>
          <w:kern w:val="0"/>
          <w:sz w:val="24"/>
          <w:szCs w:val="24"/>
        </w:rPr>
        <w:t>、安全评估</w:t>
      </w:r>
      <w:r w:rsidRPr="005E2129">
        <w:rPr>
          <w:rFonts w:ascii="宋体" w:eastAsia="宋体" w:hAnsi="宋体" w:cs="宋体" w:hint="eastAsia"/>
          <w:kern w:val="0"/>
          <w:sz w:val="24"/>
          <w:szCs w:val="24"/>
        </w:rPr>
        <w:t>工作的机构，应当在首次开展工作前，将从业资质</w:t>
      </w:r>
      <w:r>
        <w:rPr>
          <w:rFonts w:ascii="宋体" w:eastAsia="宋体" w:hAnsi="宋体" w:cs="宋体" w:hint="eastAsia"/>
          <w:kern w:val="0"/>
          <w:sz w:val="24"/>
          <w:szCs w:val="24"/>
        </w:rPr>
        <w:t>、人员</w:t>
      </w:r>
      <w:r w:rsidRPr="005E2129">
        <w:rPr>
          <w:rFonts w:ascii="宋体" w:eastAsia="宋体" w:hAnsi="宋体" w:cs="宋体" w:hint="eastAsia"/>
          <w:kern w:val="0"/>
          <w:sz w:val="24"/>
          <w:szCs w:val="24"/>
        </w:rPr>
        <w:t>、固定办公场所、质量管理体系</w:t>
      </w:r>
      <w:r>
        <w:rPr>
          <w:rFonts w:ascii="宋体" w:eastAsia="宋体" w:hAnsi="宋体" w:cs="宋体" w:hint="eastAsia"/>
          <w:kern w:val="0"/>
          <w:sz w:val="24"/>
          <w:szCs w:val="24"/>
        </w:rPr>
        <w:t>等</w:t>
      </w:r>
      <w:r w:rsidRPr="005E2129">
        <w:rPr>
          <w:rFonts w:ascii="宋体" w:eastAsia="宋体" w:hAnsi="宋体" w:cs="宋体" w:hint="eastAsia"/>
          <w:kern w:val="0"/>
          <w:sz w:val="24"/>
          <w:szCs w:val="24"/>
        </w:rPr>
        <w:t>相关信息书面告知市特种设备安全监督管理部门。</w:t>
      </w:r>
    </w:p>
    <w:p w:rsidR="006F216A" w:rsidRDefault="007A7082" w:rsidP="004E1BB3">
      <w:pPr>
        <w:widowControl/>
        <w:spacing w:line="360" w:lineRule="auto"/>
        <w:ind w:firstLineChars="200" w:firstLine="480"/>
        <w:jc w:val="left"/>
        <w:rPr>
          <w:rFonts w:ascii="宋体" w:eastAsia="宋体" w:hAnsi="宋体" w:cs="宋体"/>
          <w:bCs/>
          <w:kern w:val="0"/>
          <w:sz w:val="24"/>
          <w:szCs w:val="24"/>
        </w:rPr>
      </w:pPr>
      <w:r w:rsidRPr="005E2129">
        <w:rPr>
          <w:rFonts w:ascii="宋体" w:eastAsia="宋体" w:hAnsi="宋体" w:cs="宋体" w:hint="eastAsia"/>
          <w:kern w:val="0"/>
          <w:sz w:val="24"/>
          <w:szCs w:val="24"/>
        </w:rPr>
        <w:t>检验、检测</w:t>
      </w:r>
      <w:r>
        <w:rPr>
          <w:rFonts w:ascii="宋体" w:eastAsia="宋体" w:hAnsi="宋体" w:cs="宋体" w:hint="eastAsia"/>
          <w:kern w:val="0"/>
          <w:sz w:val="24"/>
          <w:szCs w:val="24"/>
        </w:rPr>
        <w:t>、安全评估</w:t>
      </w:r>
      <w:r w:rsidRPr="005E2129">
        <w:rPr>
          <w:rFonts w:ascii="宋体" w:eastAsia="宋体" w:hAnsi="宋体" w:cs="宋体" w:hint="eastAsia"/>
          <w:kern w:val="0"/>
          <w:sz w:val="24"/>
          <w:szCs w:val="24"/>
        </w:rPr>
        <w:t>机构的具体管理办法由市特种设备安全监督管理部门制定。</w:t>
      </w:r>
    </w:p>
    <w:p w:rsidR="007A7082" w:rsidRPr="005E2129" w:rsidRDefault="007A7082" w:rsidP="000F7AB5">
      <w:pPr>
        <w:widowControl/>
        <w:spacing w:beforeLines="50"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四</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二</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【检验要求】</w:t>
      </w:r>
      <w:r w:rsidRPr="005E2129">
        <w:rPr>
          <w:rFonts w:ascii="宋体" w:eastAsia="宋体" w:hAnsi="宋体" w:cs="宋体"/>
          <w:kern w:val="0"/>
          <w:sz w:val="24"/>
          <w:szCs w:val="24"/>
        </w:rPr>
        <w:t>电梯检验机构受理检验申请后应当按照下列规定进行检验：</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w:t>
      </w:r>
      <w:r w:rsidRPr="005E2129">
        <w:rPr>
          <w:rFonts w:ascii="宋体" w:eastAsia="宋体" w:hAnsi="宋体" w:cs="宋体"/>
          <w:kern w:val="0"/>
          <w:sz w:val="24"/>
          <w:szCs w:val="24"/>
        </w:rPr>
        <w:t>电梯经检验合格的，自检验合格之日起</w:t>
      </w:r>
      <w:r>
        <w:rPr>
          <w:rFonts w:ascii="宋体" w:eastAsia="宋体" w:hAnsi="宋体" w:cs="宋体" w:hint="eastAsia"/>
          <w:kern w:val="0"/>
          <w:sz w:val="24"/>
          <w:szCs w:val="24"/>
        </w:rPr>
        <w:t>七个工作</w:t>
      </w:r>
      <w:r w:rsidRPr="005E2129">
        <w:rPr>
          <w:rFonts w:ascii="宋体" w:eastAsia="宋体" w:hAnsi="宋体" w:cs="宋体"/>
          <w:kern w:val="0"/>
          <w:sz w:val="24"/>
          <w:szCs w:val="24"/>
        </w:rPr>
        <w:t>日内出具检验合格报告</w:t>
      </w:r>
      <w:r w:rsidRPr="005E2129">
        <w:rPr>
          <w:rFonts w:ascii="宋体" w:eastAsia="宋体" w:hAnsi="宋体" w:cs="宋体" w:hint="eastAsia"/>
          <w:kern w:val="0"/>
          <w:sz w:val="24"/>
          <w:szCs w:val="24"/>
        </w:rPr>
        <w:t>和</w:t>
      </w:r>
      <w:r w:rsidRPr="005E2129">
        <w:rPr>
          <w:rFonts w:ascii="宋体" w:eastAsia="宋体" w:hAnsi="宋体" w:cs="宋体"/>
          <w:kern w:val="0"/>
          <w:sz w:val="24"/>
          <w:szCs w:val="24"/>
        </w:rPr>
        <w:t>使用标志</w:t>
      </w:r>
      <w:r w:rsidRPr="005E2129">
        <w:rPr>
          <w:rFonts w:ascii="宋体" w:eastAsia="宋体" w:hAnsi="宋体" w:cs="宋体" w:hint="eastAsia"/>
          <w:kern w:val="0"/>
          <w:sz w:val="24"/>
          <w:szCs w:val="24"/>
        </w:rPr>
        <w:t>；</w:t>
      </w:r>
    </w:p>
    <w:p w:rsidR="007A7082" w:rsidRPr="005E2129" w:rsidRDefault="007A7082" w:rsidP="007A7082">
      <w:pPr>
        <w:spacing w:line="360" w:lineRule="auto"/>
        <w:ind w:firstLineChars="200" w:firstLine="480"/>
        <w:rPr>
          <w:rFonts w:ascii="宋体" w:eastAsia="宋体" w:hAnsi="宋体" w:cs="宋体"/>
          <w:kern w:val="0"/>
          <w:sz w:val="24"/>
          <w:szCs w:val="24"/>
        </w:rPr>
      </w:pPr>
      <w:r w:rsidRPr="005E2129">
        <w:rPr>
          <w:rFonts w:ascii="宋体" w:eastAsia="宋体" w:hAnsi="宋体" w:cs="宋体" w:hint="eastAsia"/>
          <w:kern w:val="0"/>
          <w:sz w:val="24"/>
          <w:szCs w:val="24"/>
        </w:rPr>
        <w:t>（二）应当在出具检验报告当日，按照特种设备安全监督管理部门要求传输更新检验数据。</w:t>
      </w:r>
    </w:p>
    <w:p w:rsidR="007A7082" w:rsidRPr="005E2129" w:rsidRDefault="007A7082" w:rsidP="007A7082">
      <w:pPr>
        <w:widowControl/>
        <w:spacing w:line="360" w:lineRule="auto"/>
        <w:ind w:firstLineChars="200" w:firstLine="482"/>
        <w:jc w:val="left"/>
        <w:rPr>
          <w:rFonts w:ascii="宋体" w:eastAsia="宋体" w:hAnsi="宋体" w:cs="宋体"/>
          <w:kern w:val="0"/>
          <w:sz w:val="24"/>
          <w:szCs w:val="24"/>
        </w:rPr>
      </w:pPr>
      <w:r w:rsidRPr="001212D5">
        <w:rPr>
          <w:rFonts w:ascii="宋体" w:eastAsia="宋体" w:hAnsi="宋体" w:cs="宋体" w:hint="eastAsia"/>
          <w:b/>
          <w:kern w:val="0"/>
          <w:sz w:val="24"/>
          <w:szCs w:val="24"/>
        </w:rPr>
        <w:t>第四十</w:t>
      </w:r>
      <w:r>
        <w:rPr>
          <w:rFonts w:ascii="宋体" w:eastAsia="宋体" w:hAnsi="宋体" w:cs="宋体" w:hint="eastAsia"/>
          <w:b/>
          <w:kern w:val="0"/>
          <w:sz w:val="24"/>
          <w:szCs w:val="24"/>
        </w:rPr>
        <w:t>三</w:t>
      </w:r>
      <w:r w:rsidRPr="001212D5">
        <w:rPr>
          <w:rFonts w:ascii="宋体" w:eastAsia="宋体" w:hAnsi="宋体" w:cs="宋体" w:hint="eastAsia"/>
          <w:b/>
          <w:kern w:val="0"/>
          <w:sz w:val="24"/>
          <w:szCs w:val="24"/>
        </w:rPr>
        <w:t>条【检测要求】</w:t>
      </w:r>
      <w:r w:rsidRPr="005E2129">
        <w:rPr>
          <w:rFonts w:ascii="宋体" w:eastAsia="宋体" w:hAnsi="宋体" w:cs="宋体"/>
          <w:kern w:val="0"/>
          <w:sz w:val="24"/>
          <w:szCs w:val="24"/>
        </w:rPr>
        <w:t>电梯检</w:t>
      </w:r>
      <w:r w:rsidRPr="005E2129">
        <w:rPr>
          <w:rFonts w:ascii="宋体" w:eastAsia="宋体" w:hAnsi="宋体" w:cs="宋体" w:hint="eastAsia"/>
          <w:kern w:val="0"/>
          <w:sz w:val="24"/>
          <w:szCs w:val="24"/>
        </w:rPr>
        <w:t>测</w:t>
      </w:r>
      <w:r w:rsidRPr="005E2129">
        <w:rPr>
          <w:rFonts w:ascii="宋体" w:eastAsia="宋体" w:hAnsi="宋体" w:cs="宋体"/>
          <w:kern w:val="0"/>
          <w:sz w:val="24"/>
          <w:szCs w:val="24"/>
        </w:rPr>
        <w:t>机构受理检</w:t>
      </w:r>
      <w:r w:rsidRPr="005E2129">
        <w:rPr>
          <w:rFonts w:ascii="宋体" w:eastAsia="宋体" w:hAnsi="宋体" w:cs="宋体" w:hint="eastAsia"/>
          <w:kern w:val="0"/>
          <w:sz w:val="24"/>
          <w:szCs w:val="24"/>
        </w:rPr>
        <w:t>测</w:t>
      </w:r>
      <w:r w:rsidRPr="005E2129">
        <w:rPr>
          <w:rFonts w:ascii="宋体" w:eastAsia="宋体" w:hAnsi="宋体" w:cs="宋体"/>
          <w:kern w:val="0"/>
          <w:sz w:val="24"/>
          <w:szCs w:val="24"/>
        </w:rPr>
        <w:t>申请后应当按照下列规定进行检</w:t>
      </w:r>
      <w:r w:rsidRPr="005E2129">
        <w:rPr>
          <w:rFonts w:ascii="宋体" w:eastAsia="宋体" w:hAnsi="宋体" w:cs="宋体" w:hint="eastAsia"/>
          <w:kern w:val="0"/>
          <w:sz w:val="24"/>
          <w:szCs w:val="24"/>
        </w:rPr>
        <w:t>测</w:t>
      </w:r>
      <w:r w:rsidRPr="005E2129">
        <w:rPr>
          <w:rFonts w:ascii="宋体" w:eastAsia="宋体" w:hAnsi="宋体" w:cs="宋体"/>
          <w:kern w:val="0"/>
          <w:sz w:val="24"/>
          <w:szCs w:val="24"/>
        </w:rPr>
        <w:t>：</w:t>
      </w:r>
    </w:p>
    <w:p w:rsidR="007A7082" w:rsidRPr="005E2129" w:rsidRDefault="007A7082" w:rsidP="007A7082">
      <w:pPr>
        <w:widowControl/>
        <w:spacing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t>（一）</w:t>
      </w:r>
      <w:r w:rsidRPr="005E2129">
        <w:rPr>
          <w:rFonts w:ascii="宋体" w:eastAsia="宋体" w:hAnsi="宋体" w:cs="宋体"/>
          <w:kern w:val="0"/>
          <w:sz w:val="24"/>
          <w:szCs w:val="24"/>
        </w:rPr>
        <w:t>电梯经检</w:t>
      </w:r>
      <w:r w:rsidRPr="005E2129">
        <w:rPr>
          <w:rFonts w:ascii="宋体" w:eastAsia="宋体" w:hAnsi="宋体" w:cs="宋体" w:hint="eastAsia"/>
          <w:kern w:val="0"/>
          <w:sz w:val="24"/>
          <w:szCs w:val="24"/>
        </w:rPr>
        <w:t>测</w:t>
      </w:r>
      <w:r w:rsidRPr="005E2129">
        <w:rPr>
          <w:rFonts w:ascii="宋体" w:eastAsia="宋体" w:hAnsi="宋体" w:cs="宋体"/>
          <w:kern w:val="0"/>
          <w:sz w:val="24"/>
          <w:szCs w:val="24"/>
        </w:rPr>
        <w:t>之日起</w:t>
      </w:r>
      <w:r w:rsidRPr="005E2129">
        <w:rPr>
          <w:rFonts w:ascii="宋体" w:eastAsia="宋体" w:hAnsi="宋体" w:cs="宋体" w:hint="eastAsia"/>
          <w:kern w:val="0"/>
          <w:sz w:val="24"/>
          <w:szCs w:val="24"/>
        </w:rPr>
        <w:t>七</w:t>
      </w:r>
      <w:r>
        <w:rPr>
          <w:rFonts w:ascii="宋体" w:eastAsia="宋体" w:hAnsi="宋体" w:cs="宋体" w:hint="eastAsia"/>
          <w:kern w:val="0"/>
          <w:sz w:val="24"/>
          <w:szCs w:val="24"/>
        </w:rPr>
        <w:t>个工作日</w:t>
      </w:r>
      <w:r w:rsidRPr="005E2129">
        <w:rPr>
          <w:rFonts w:ascii="宋体" w:eastAsia="宋体" w:hAnsi="宋体" w:cs="宋体"/>
          <w:kern w:val="0"/>
          <w:sz w:val="24"/>
          <w:szCs w:val="24"/>
        </w:rPr>
        <w:t>出具检</w:t>
      </w:r>
      <w:r w:rsidRPr="005E2129">
        <w:rPr>
          <w:rFonts w:ascii="宋体" w:eastAsia="宋体" w:hAnsi="宋体" w:cs="宋体" w:hint="eastAsia"/>
          <w:kern w:val="0"/>
          <w:sz w:val="24"/>
          <w:szCs w:val="24"/>
        </w:rPr>
        <w:t>测</w:t>
      </w:r>
      <w:r w:rsidRPr="005E2129">
        <w:rPr>
          <w:rFonts w:ascii="宋体" w:eastAsia="宋体" w:hAnsi="宋体" w:cs="宋体"/>
          <w:kern w:val="0"/>
          <w:sz w:val="24"/>
          <w:szCs w:val="24"/>
        </w:rPr>
        <w:t>报告</w:t>
      </w:r>
      <w:r w:rsidRPr="005E2129">
        <w:rPr>
          <w:rFonts w:ascii="宋体" w:eastAsia="宋体" w:hAnsi="宋体" w:cs="宋体" w:hint="eastAsia"/>
          <w:kern w:val="0"/>
          <w:sz w:val="24"/>
          <w:szCs w:val="24"/>
        </w:rPr>
        <w:t>；</w:t>
      </w:r>
    </w:p>
    <w:p w:rsidR="007A7082" w:rsidRDefault="007A7082" w:rsidP="007A7082">
      <w:pPr>
        <w:spacing w:line="360" w:lineRule="auto"/>
        <w:ind w:firstLineChars="200" w:firstLine="480"/>
        <w:rPr>
          <w:rFonts w:ascii="宋体" w:eastAsia="宋体" w:hAnsi="宋体" w:cs="宋体"/>
          <w:kern w:val="0"/>
          <w:sz w:val="24"/>
          <w:szCs w:val="24"/>
        </w:rPr>
      </w:pPr>
      <w:r w:rsidRPr="005E2129">
        <w:rPr>
          <w:rFonts w:ascii="宋体" w:eastAsia="宋体" w:hAnsi="宋体" w:cs="宋体" w:hint="eastAsia"/>
          <w:kern w:val="0"/>
          <w:sz w:val="24"/>
          <w:szCs w:val="24"/>
        </w:rPr>
        <w:lastRenderedPageBreak/>
        <w:t>（二）应当在出具检测报告当日，按照特种设备安全监督管理部门要求传输检测数据。</w:t>
      </w:r>
    </w:p>
    <w:p w:rsidR="007A7082" w:rsidRPr="00F60466" w:rsidRDefault="007A7082" w:rsidP="007A7082">
      <w:pPr>
        <w:spacing w:line="360" w:lineRule="auto"/>
        <w:ind w:firstLineChars="200" w:firstLine="482"/>
        <w:rPr>
          <w:rFonts w:ascii="宋体" w:eastAsia="宋体" w:hAnsi="宋体" w:cs="宋体"/>
          <w:kern w:val="0"/>
          <w:sz w:val="24"/>
          <w:szCs w:val="24"/>
        </w:rPr>
      </w:pPr>
      <w:r w:rsidRPr="00F60466">
        <w:rPr>
          <w:rFonts w:ascii="宋体" w:eastAsia="宋体" w:hAnsi="宋体" w:cs="宋体"/>
          <w:b/>
          <w:kern w:val="0"/>
          <w:sz w:val="24"/>
          <w:szCs w:val="24"/>
        </w:rPr>
        <w:t>第</w:t>
      </w:r>
      <w:r w:rsidRPr="00F60466">
        <w:rPr>
          <w:rFonts w:ascii="宋体" w:eastAsia="宋体" w:hAnsi="宋体" w:cs="宋体" w:hint="eastAsia"/>
          <w:b/>
          <w:kern w:val="0"/>
          <w:sz w:val="24"/>
          <w:szCs w:val="24"/>
        </w:rPr>
        <w:t>四</w:t>
      </w:r>
      <w:r w:rsidRPr="00F60466">
        <w:rPr>
          <w:rFonts w:ascii="宋体" w:eastAsia="宋体" w:hAnsi="宋体" w:cs="宋体"/>
          <w:b/>
          <w:kern w:val="0"/>
          <w:sz w:val="24"/>
          <w:szCs w:val="24"/>
        </w:rPr>
        <w:t>十</w:t>
      </w:r>
      <w:r w:rsidRPr="00F60466">
        <w:rPr>
          <w:rFonts w:ascii="宋体" w:eastAsia="宋体" w:hAnsi="宋体" w:cs="宋体" w:hint="eastAsia"/>
          <w:b/>
          <w:kern w:val="0"/>
          <w:sz w:val="24"/>
          <w:szCs w:val="24"/>
        </w:rPr>
        <w:t>四</w:t>
      </w:r>
      <w:r w:rsidRPr="00F60466">
        <w:rPr>
          <w:rFonts w:ascii="宋体" w:eastAsia="宋体" w:hAnsi="宋体" w:cs="宋体"/>
          <w:b/>
          <w:kern w:val="0"/>
          <w:sz w:val="24"/>
          <w:szCs w:val="24"/>
        </w:rPr>
        <w:t>条</w:t>
      </w:r>
      <w:r w:rsidRPr="00F60466">
        <w:rPr>
          <w:rFonts w:ascii="宋体" w:eastAsia="宋体" w:hAnsi="宋体" w:cs="宋体" w:hint="eastAsia"/>
          <w:b/>
          <w:kern w:val="0"/>
          <w:sz w:val="24"/>
          <w:szCs w:val="24"/>
        </w:rPr>
        <w:t>【实施安全评估的规定】</w:t>
      </w:r>
      <w:r w:rsidRPr="00F60466">
        <w:rPr>
          <w:rFonts w:ascii="宋体" w:eastAsia="宋体" w:hAnsi="宋体" w:cs="宋体" w:hint="eastAsia"/>
          <w:kern w:val="0"/>
          <w:sz w:val="24"/>
          <w:szCs w:val="24"/>
        </w:rPr>
        <w:t>实施安全评估的机构应当遵守下列规定：</w:t>
      </w:r>
    </w:p>
    <w:p w:rsidR="007A7082" w:rsidRPr="00F60466" w:rsidRDefault="007A7082" w:rsidP="007A7082">
      <w:pPr>
        <w:spacing w:line="360" w:lineRule="auto"/>
        <w:ind w:firstLineChars="200" w:firstLine="480"/>
        <w:rPr>
          <w:rFonts w:ascii="宋体" w:eastAsia="宋体" w:hAnsi="宋体" w:cs="宋体"/>
          <w:kern w:val="0"/>
          <w:sz w:val="24"/>
          <w:szCs w:val="24"/>
        </w:rPr>
      </w:pPr>
      <w:r w:rsidRPr="00F60466">
        <w:rPr>
          <w:rFonts w:ascii="宋体" w:eastAsia="宋体" w:hAnsi="宋体" w:cs="宋体" w:hint="eastAsia"/>
          <w:kern w:val="0"/>
          <w:sz w:val="24"/>
          <w:szCs w:val="24"/>
        </w:rPr>
        <w:t>（一）满足电梯安全技术规范及安全评估相关标准的要求；</w:t>
      </w:r>
    </w:p>
    <w:p w:rsidR="007A7082" w:rsidRPr="00F60466" w:rsidRDefault="007A7082" w:rsidP="007A7082">
      <w:pPr>
        <w:spacing w:line="360" w:lineRule="auto"/>
        <w:ind w:firstLineChars="200" w:firstLine="480"/>
        <w:rPr>
          <w:rFonts w:ascii="宋体" w:eastAsia="宋体" w:hAnsi="宋体" w:cs="宋体"/>
          <w:kern w:val="0"/>
          <w:sz w:val="24"/>
          <w:szCs w:val="24"/>
        </w:rPr>
      </w:pPr>
      <w:r w:rsidRPr="00F60466">
        <w:rPr>
          <w:rFonts w:ascii="宋体" w:eastAsia="宋体" w:hAnsi="宋体" w:cs="宋体" w:hint="eastAsia"/>
          <w:kern w:val="0"/>
          <w:sz w:val="24"/>
          <w:szCs w:val="24"/>
        </w:rPr>
        <w:t>（二）对其安全评估结论负责；</w:t>
      </w:r>
    </w:p>
    <w:p w:rsidR="007A7082" w:rsidRPr="00F60466" w:rsidRDefault="007A7082" w:rsidP="007A7082">
      <w:pPr>
        <w:spacing w:line="360" w:lineRule="auto"/>
        <w:ind w:firstLineChars="200" w:firstLine="480"/>
        <w:rPr>
          <w:rFonts w:ascii="宋体" w:eastAsia="宋体" w:hAnsi="宋体" w:cs="宋体"/>
          <w:kern w:val="0"/>
          <w:sz w:val="24"/>
          <w:szCs w:val="24"/>
        </w:rPr>
      </w:pPr>
      <w:r w:rsidRPr="00F60466">
        <w:rPr>
          <w:rFonts w:ascii="宋体" w:eastAsia="宋体" w:hAnsi="宋体" w:cs="宋体" w:hint="eastAsia"/>
          <w:kern w:val="0"/>
          <w:sz w:val="24"/>
          <w:szCs w:val="24"/>
        </w:rPr>
        <w:t>（三）将设备注册代码、评估时间、评估地点事先书面告知特种设备安全监督管理部门；</w:t>
      </w:r>
    </w:p>
    <w:p w:rsidR="007A7082" w:rsidRPr="00F60466" w:rsidRDefault="007A7082" w:rsidP="007A7082">
      <w:pPr>
        <w:spacing w:line="360" w:lineRule="auto"/>
        <w:ind w:firstLineChars="200" w:firstLine="480"/>
        <w:rPr>
          <w:rFonts w:ascii="宋体" w:eastAsia="宋体" w:hAnsi="宋体" w:cs="宋体"/>
          <w:kern w:val="0"/>
          <w:sz w:val="24"/>
          <w:szCs w:val="24"/>
        </w:rPr>
      </w:pPr>
      <w:r w:rsidRPr="00F60466">
        <w:rPr>
          <w:rFonts w:ascii="宋体" w:eastAsia="宋体" w:hAnsi="宋体" w:cs="宋体" w:hint="eastAsia"/>
          <w:kern w:val="0"/>
          <w:sz w:val="24"/>
          <w:szCs w:val="24"/>
        </w:rPr>
        <w:t>（四）对安全评估过程记录至少保存五年；</w:t>
      </w:r>
    </w:p>
    <w:p w:rsidR="007A7082" w:rsidRPr="00F60466" w:rsidRDefault="007A7082" w:rsidP="007A7082">
      <w:pPr>
        <w:spacing w:line="360" w:lineRule="auto"/>
        <w:ind w:firstLineChars="200" w:firstLine="480"/>
        <w:rPr>
          <w:rFonts w:ascii="宋体" w:eastAsia="宋体" w:hAnsi="宋体" w:cs="宋体"/>
          <w:kern w:val="0"/>
          <w:sz w:val="24"/>
          <w:szCs w:val="24"/>
        </w:rPr>
      </w:pPr>
      <w:r w:rsidRPr="00F60466">
        <w:rPr>
          <w:rFonts w:ascii="宋体" w:eastAsia="宋体" w:hAnsi="宋体" w:cs="宋体" w:hint="eastAsia"/>
          <w:kern w:val="0"/>
          <w:sz w:val="24"/>
          <w:szCs w:val="24"/>
        </w:rPr>
        <w:t>（五）在安全评估工作完成五个工作日内向特种设备安全监督管理部门提交电梯安全评估报告；</w:t>
      </w:r>
    </w:p>
    <w:p w:rsidR="007A7082" w:rsidRPr="00F60466" w:rsidRDefault="007A7082" w:rsidP="007A7082">
      <w:pPr>
        <w:spacing w:line="360" w:lineRule="auto"/>
        <w:ind w:firstLineChars="200" w:firstLine="480"/>
        <w:rPr>
          <w:rFonts w:ascii="宋体" w:eastAsia="宋体" w:hAnsi="宋体" w:cs="宋体"/>
          <w:kern w:val="0"/>
          <w:sz w:val="24"/>
          <w:szCs w:val="24"/>
        </w:rPr>
      </w:pPr>
      <w:r w:rsidRPr="00F60466">
        <w:rPr>
          <w:rFonts w:ascii="宋体" w:eastAsia="宋体" w:hAnsi="宋体" w:cs="宋体" w:hint="eastAsia"/>
          <w:kern w:val="0"/>
          <w:sz w:val="24"/>
          <w:szCs w:val="24"/>
        </w:rPr>
        <w:t>（六）接受特种设备安全监督管理部门对安全评估结论的监督抽查。</w:t>
      </w:r>
    </w:p>
    <w:p w:rsidR="007A7082" w:rsidRPr="005E2129" w:rsidRDefault="007A7082" w:rsidP="007A7082">
      <w:pPr>
        <w:pStyle w:val="1"/>
        <w:jc w:val="center"/>
        <w:rPr>
          <w:sz w:val="36"/>
          <w:szCs w:val="36"/>
        </w:rPr>
      </w:pPr>
      <w:r w:rsidRPr="005E2129">
        <w:rPr>
          <w:sz w:val="36"/>
          <w:szCs w:val="36"/>
        </w:rPr>
        <w:t>第</w:t>
      </w:r>
      <w:r w:rsidRPr="005E2129">
        <w:rPr>
          <w:rFonts w:hint="eastAsia"/>
          <w:sz w:val="36"/>
          <w:szCs w:val="36"/>
        </w:rPr>
        <w:t>七</w:t>
      </w:r>
      <w:r w:rsidRPr="005E2129">
        <w:rPr>
          <w:sz w:val="36"/>
          <w:szCs w:val="36"/>
        </w:rPr>
        <w:t>章</w:t>
      </w:r>
      <w:r w:rsidRPr="005E2129">
        <w:rPr>
          <w:rFonts w:hint="eastAsia"/>
          <w:sz w:val="36"/>
          <w:szCs w:val="36"/>
        </w:rPr>
        <w:t>监督管理</w:t>
      </w:r>
    </w:p>
    <w:p w:rsidR="006F216A" w:rsidRDefault="007A7082" w:rsidP="00E719C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四</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五</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【政府相关责任】</w:t>
      </w:r>
      <w:r w:rsidRPr="005E2129">
        <w:rPr>
          <w:rFonts w:ascii="宋体" w:eastAsia="宋体" w:hAnsi="宋体" w:cs="宋体" w:hint="eastAsia"/>
          <w:kern w:val="0"/>
          <w:sz w:val="24"/>
          <w:szCs w:val="24"/>
        </w:rPr>
        <w:t>市、</w:t>
      </w:r>
      <w:r w:rsidRPr="005E2129">
        <w:rPr>
          <w:rFonts w:ascii="宋体" w:eastAsia="宋体" w:hAnsi="宋体" w:cs="宋体"/>
          <w:kern w:val="0"/>
          <w:sz w:val="24"/>
          <w:szCs w:val="24"/>
        </w:rPr>
        <w:t>县级市（区）</w:t>
      </w:r>
      <w:r w:rsidRPr="005E2129">
        <w:rPr>
          <w:rFonts w:ascii="宋体" w:eastAsia="宋体" w:hAnsi="宋体" w:cs="宋体" w:hint="eastAsia"/>
          <w:kern w:val="0"/>
          <w:sz w:val="24"/>
          <w:szCs w:val="24"/>
        </w:rPr>
        <w:t>人民政府</w:t>
      </w:r>
      <w:r w:rsidRPr="005E2129">
        <w:rPr>
          <w:rFonts w:ascii="宋体" w:eastAsia="宋体" w:hAnsi="宋体" w:cs="宋体"/>
          <w:kern w:val="0"/>
          <w:sz w:val="24"/>
          <w:szCs w:val="24"/>
        </w:rPr>
        <w:t>应当将电梯应急救援纳入本级政府突发事件应急救援体系，</w:t>
      </w:r>
      <w:r w:rsidRPr="005E2129">
        <w:rPr>
          <w:rFonts w:ascii="宋体" w:eastAsia="宋体" w:hAnsi="宋体" w:cs="宋体" w:hint="eastAsia"/>
          <w:kern w:val="0"/>
          <w:sz w:val="24"/>
          <w:szCs w:val="24"/>
        </w:rPr>
        <w:t>应当设立电梯安全应急救援专项资金，建立电梯安全公共服务平台，完善电梯事故及重大事故隐患应急处置协调机制，解决电梯应急处置中的重大问题。</w:t>
      </w:r>
      <w:bookmarkStart w:id="0" w:name="_Hlk59026302"/>
    </w:p>
    <w:bookmarkEnd w:id="0"/>
    <w:p w:rsidR="00CD1EBF" w:rsidRDefault="007A7082" w:rsidP="00392B1B">
      <w:pPr>
        <w:pStyle w:val="a5"/>
        <w:spacing w:before="0" w:beforeAutospacing="0" w:after="0" w:afterAutospacing="0" w:line="360" w:lineRule="auto"/>
        <w:ind w:firstLineChars="200" w:firstLine="482"/>
        <w:jc w:val="both"/>
      </w:pPr>
      <w:r w:rsidRPr="005E2129">
        <w:rPr>
          <w:b/>
          <w:bCs/>
        </w:rPr>
        <w:t>第</w:t>
      </w:r>
      <w:r w:rsidRPr="005E2129">
        <w:rPr>
          <w:rFonts w:hint="eastAsia"/>
          <w:b/>
          <w:bCs/>
        </w:rPr>
        <w:t>四</w:t>
      </w:r>
      <w:r w:rsidRPr="005E2129">
        <w:rPr>
          <w:b/>
          <w:bCs/>
        </w:rPr>
        <w:t>十</w:t>
      </w:r>
      <w:r>
        <w:rPr>
          <w:rFonts w:hint="eastAsia"/>
          <w:b/>
          <w:bCs/>
        </w:rPr>
        <w:t>六</w:t>
      </w:r>
      <w:r w:rsidRPr="005E2129">
        <w:rPr>
          <w:b/>
          <w:bCs/>
        </w:rPr>
        <w:t>条</w:t>
      </w:r>
      <w:r w:rsidRPr="005E2129">
        <w:rPr>
          <w:rFonts w:hint="eastAsia"/>
          <w:b/>
          <w:bCs/>
        </w:rPr>
        <w:t>【数字化管理】</w:t>
      </w:r>
      <w:r w:rsidRPr="005E2129">
        <w:rPr>
          <w:rFonts w:hint="eastAsia"/>
        </w:rPr>
        <w:t>特种设备安全监督管理部门应用全市电梯安全公共服务平台采集相关信息、数据，实现数字化管理。</w:t>
      </w:r>
    </w:p>
    <w:p w:rsidR="00CD1EBF" w:rsidRDefault="007A7082" w:rsidP="000F7AB5">
      <w:pPr>
        <w:pStyle w:val="a5"/>
        <w:spacing w:beforeLines="50" w:beforeAutospacing="0" w:afterLines="50" w:afterAutospacing="0" w:line="360" w:lineRule="auto"/>
        <w:ind w:firstLineChars="200" w:firstLine="480"/>
        <w:jc w:val="both"/>
      </w:pPr>
      <w:r w:rsidRPr="005E2129">
        <w:rPr>
          <w:rFonts w:hint="eastAsia"/>
        </w:rPr>
        <w:t>电梯生产、使用、维护保养单位和检验、检测</w:t>
      </w:r>
      <w:r w:rsidR="00A31E5D">
        <w:rPr>
          <w:rFonts w:hint="eastAsia"/>
        </w:rPr>
        <w:t>、</w:t>
      </w:r>
      <w:r w:rsidR="00B4088F">
        <w:rPr>
          <w:rFonts w:hint="eastAsia"/>
        </w:rPr>
        <w:t>安全评估机构</w:t>
      </w:r>
      <w:r w:rsidRPr="005E2129">
        <w:rPr>
          <w:rFonts w:hint="eastAsia"/>
        </w:rPr>
        <w:t>，应当按照特种设备安全监督管理部门规定向其提供相关数据，并保证其真实、完整。</w:t>
      </w:r>
    </w:p>
    <w:p w:rsidR="00CD1EBF" w:rsidRDefault="00CD1EBF" w:rsidP="000F7AB5">
      <w:pPr>
        <w:widowControl/>
        <w:spacing w:beforeLines="50" w:afterLines="50" w:line="360" w:lineRule="auto"/>
        <w:ind w:firstLineChars="200" w:firstLine="480"/>
        <w:jc w:val="left"/>
        <w:rPr>
          <w:rFonts w:ascii="宋体" w:eastAsia="宋体" w:hAnsi="宋体" w:cs="宋体"/>
          <w:kern w:val="0"/>
          <w:sz w:val="24"/>
          <w:szCs w:val="24"/>
        </w:rPr>
      </w:pPr>
      <w:r w:rsidRPr="00CD1EBF">
        <w:rPr>
          <w:rFonts w:hint="eastAsia"/>
          <w:sz w:val="24"/>
          <w:szCs w:val="24"/>
        </w:rPr>
        <w:t>特种设备安全监督管理</w:t>
      </w:r>
      <w:r w:rsidR="007A7082" w:rsidRPr="00BE7D07">
        <w:rPr>
          <w:rFonts w:ascii="宋体" w:eastAsia="宋体" w:hAnsi="宋体" w:cs="宋体"/>
          <w:kern w:val="0"/>
          <w:sz w:val="24"/>
          <w:szCs w:val="24"/>
        </w:rPr>
        <w:t>部门应当加强信息技术应用，收集、整合、分析监管业务关键信息，实现监管协调运作、监管资源合理分配、监管需求智能响应、政务服务便捷高效，协同推进智</w:t>
      </w:r>
      <w:r w:rsidR="007A7082" w:rsidRPr="00BE7D07">
        <w:rPr>
          <w:rFonts w:ascii="宋体" w:eastAsia="宋体" w:hAnsi="宋体" w:cs="宋体" w:hint="eastAsia"/>
          <w:kern w:val="0"/>
          <w:sz w:val="24"/>
          <w:szCs w:val="24"/>
        </w:rPr>
        <w:t>能化</w:t>
      </w:r>
      <w:r w:rsidR="007A7082" w:rsidRPr="00BE7D07">
        <w:rPr>
          <w:rFonts w:ascii="宋体" w:eastAsia="宋体" w:hAnsi="宋体" w:cs="宋体"/>
          <w:kern w:val="0"/>
          <w:sz w:val="24"/>
          <w:szCs w:val="24"/>
        </w:rPr>
        <w:t>城市建设。</w:t>
      </w:r>
    </w:p>
    <w:p w:rsidR="00CD1EBF" w:rsidRDefault="007A7082" w:rsidP="000F7AB5">
      <w:pPr>
        <w:widowControl/>
        <w:spacing w:beforeLines="50" w:afterLines="50"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四</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七</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【重点监督检查】</w:t>
      </w:r>
      <w:r w:rsidRPr="005E2129">
        <w:rPr>
          <w:rFonts w:ascii="宋体" w:eastAsia="宋体" w:hAnsi="宋体" w:cs="宋体" w:hint="eastAsia"/>
          <w:bCs/>
          <w:kern w:val="0"/>
          <w:sz w:val="24"/>
          <w:szCs w:val="24"/>
        </w:rPr>
        <w:t>特种设备安全监督管理部门应当对电梯生产</w:t>
      </w:r>
      <w:r w:rsidRPr="005E2129">
        <w:rPr>
          <w:rFonts w:ascii="宋体" w:eastAsia="宋体" w:hAnsi="宋体" w:cs="宋体" w:hint="eastAsia"/>
          <w:b/>
          <w:bCs/>
          <w:kern w:val="0"/>
          <w:sz w:val="24"/>
          <w:szCs w:val="24"/>
        </w:rPr>
        <w:t>、</w:t>
      </w:r>
      <w:r w:rsidRPr="005E2129">
        <w:rPr>
          <w:rFonts w:ascii="宋体" w:eastAsia="宋体" w:hAnsi="宋体" w:cs="宋体" w:hint="eastAsia"/>
          <w:kern w:val="0"/>
          <w:sz w:val="24"/>
          <w:szCs w:val="24"/>
        </w:rPr>
        <w:t>使用、维护保养单位和检验、检测</w:t>
      </w:r>
      <w:r>
        <w:rPr>
          <w:rFonts w:ascii="宋体" w:eastAsia="宋体" w:hAnsi="宋体" w:cs="宋体" w:hint="eastAsia"/>
          <w:kern w:val="0"/>
          <w:sz w:val="24"/>
          <w:szCs w:val="24"/>
        </w:rPr>
        <w:t>、</w:t>
      </w:r>
      <w:r w:rsidRPr="00F60466">
        <w:rPr>
          <w:rFonts w:ascii="宋体" w:eastAsia="宋体" w:hAnsi="宋体" w:cs="宋体" w:hint="eastAsia"/>
          <w:kern w:val="0"/>
          <w:sz w:val="24"/>
          <w:szCs w:val="24"/>
        </w:rPr>
        <w:t>安全评估机构</w:t>
      </w:r>
      <w:r w:rsidRPr="005E2129">
        <w:rPr>
          <w:rFonts w:ascii="宋体" w:eastAsia="宋体" w:hAnsi="宋体" w:cs="宋体" w:hint="eastAsia"/>
          <w:kern w:val="0"/>
          <w:sz w:val="24"/>
          <w:szCs w:val="24"/>
        </w:rPr>
        <w:t>实施监督检查</w:t>
      </w:r>
      <w:r w:rsidRPr="005E2129">
        <w:rPr>
          <w:rFonts w:ascii="宋体" w:eastAsia="宋体" w:hAnsi="宋体" w:cs="宋体"/>
          <w:kern w:val="0"/>
          <w:sz w:val="24"/>
          <w:szCs w:val="24"/>
        </w:rPr>
        <w:t>，发现违法行为或</w:t>
      </w:r>
      <w:r w:rsidR="009218C0">
        <w:rPr>
          <w:rFonts w:ascii="宋体" w:eastAsia="宋体" w:hAnsi="宋体" w:cs="宋体" w:hint="eastAsia"/>
          <w:kern w:val="0"/>
          <w:sz w:val="24"/>
          <w:szCs w:val="24"/>
        </w:rPr>
        <w:t>存在</w:t>
      </w:r>
      <w:r w:rsidR="00A31E5D">
        <w:rPr>
          <w:rFonts w:ascii="宋体" w:eastAsia="宋体" w:hAnsi="宋体" w:cs="宋体" w:hint="eastAsia"/>
          <w:kern w:val="0"/>
          <w:sz w:val="24"/>
          <w:szCs w:val="24"/>
        </w:rPr>
        <w:t>重大</w:t>
      </w:r>
      <w:r w:rsidRPr="005E2129">
        <w:rPr>
          <w:rFonts w:ascii="宋体" w:eastAsia="宋体" w:hAnsi="宋体" w:cs="宋体"/>
          <w:kern w:val="0"/>
          <w:sz w:val="24"/>
          <w:szCs w:val="24"/>
        </w:rPr>
        <w:t>事故隐患的，依法及时处理。</w:t>
      </w:r>
    </w:p>
    <w:p w:rsidR="00CD1EBF"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hint="eastAsia"/>
          <w:kern w:val="0"/>
          <w:sz w:val="24"/>
          <w:szCs w:val="24"/>
        </w:rPr>
        <w:lastRenderedPageBreak/>
        <w:t>监督检查</w:t>
      </w:r>
      <w:r w:rsidRPr="005E2129">
        <w:rPr>
          <w:rFonts w:ascii="宋体" w:eastAsia="宋体" w:hAnsi="宋体" w:cs="宋体"/>
          <w:kern w:val="0"/>
          <w:sz w:val="24"/>
          <w:szCs w:val="24"/>
        </w:rPr>
        <w:t>可以委托</w:t>
      </w:r>
      <w:r w:rsidRPr="005E2129">
        <w:rPr>
          <w:rFonts w:ascii="宋体" w:eastAsia="宋体" w:hAnsi="宋体" w:cs="宋体" w:hint="eastAsia"/>
          <w:kern w:val="0"/>
          <w:sz w:val="24"/>
          <w:szCs w:val="24"/>
        </w:rPr>
        <w:t>专业机构提供</w:t>
      </w:r>
      <w:r w:rsidRPr="005E2129">
        <w:rPr>
          <w:rFonts w:ascii="宋体" w:eastAsia="宋体" w:hAnsi="宋体" w:cs="宋体"/>
          <w:kern w:val="0"/>
          <w:sz w:val="24"/>
          <w:szCs w:val="24"/>
        </w:rPr>
        <w:t>技术服务，监督检查</w:t>
      </w:r>
      <w:r w:rsidRPr="005E2129">
        <w:rPr>
          <w:rFonts w:ascii="宋体" w:eastAsia="宋体" w:hAnsi="宋体" w:cs="宋体" w:hint="eastAsia"/>
          <w:kern w:val="0"/>
          <w:sz w:val="24"/>
          <w:szCs w:val="24"/>
        </w:rPr>
        <w:t>的结果应当及时向社会公布</w:t>
      </w:r>
      <w:r w:rsidR="00A31E5D">
        <w:rPr>
          <w:rFonts w:ascii="宋体" w:eastAsia="宋体" w:hAnsi="宋体" w:cs="宋体" w:hint="eastAsia"/>
          <w:kern w:val="0"/>
          <w:sz w:val="24"/>
          <w:szCs w:val="24"/>
        </w:rPr>
        <w:t>，</w:t>
      </w:r>
      <w:r w:rsidRPr="005E2129">
        <w:rPr>
          <w:rFonts w:ascii="宋体" w:eastAsia="宋体" w:hAnsi="宋体" w:cs="宋体" w:hint="eastAsia"/>
          <w:kern w:val="0"/>
          <w:sz w:val="24"/>
          <w:szCs w:val="24"/>
        </w:rPr>
        <w:t>监督检查的工作经费应当纳入同级财政预算。 </w:t>
      </w:r>
    </w:p>
    <w:p w:rsidR="00CD1EBF" w:rsidRDefault="007A7082" w:rsidP="000F7AB5">
      <w:pPr>
        <w:widowControl/>
        <w:spacing w:beforeLines="50" w:afterLines="50"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四</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八</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w:t>
      </w:r>
      <w:r w:rsidRPr="005E2129">
        <w:rPr>
          <w:rFonts w:ascii="宋体" w:eastAsia="宋体" w:hAnsi="宋体" w:cs="宋体"/>
          <w:b/>
          <w:bCs/>
          <w:kern w:val="0"/>
          <w:sz w:val="24"/>
          <w:szCs w:val="24"/>
        </w:rPr>
        <w:t>投诉和举报</w:t>
      </w:r>
      <w:r w:rsidRPr="005E2129">
        <w:rPr>
          <w:rFonts w:ascii="宋体" w:eastAsia="宋体" w:hAnsi="宋体" w:cs="宋体" w:hint="eastAsia"/>
          <w:b/>
          <w:bCs/>
          <w:kern w:val="0"/>
          <w:sz w:val="24"/>
          <w:szCs w:val="24"/>
        </w:rPr>
        <w:t>】</w:t>
      </w:r>
      <w:r w:rsidRPr="005E2129">
        <w:rPr>
          <w:rFonts w:ascii="宋体" w:eastAsia="宋体" w:hAnsi="宋体" w:cs="宋体" w:hint="eastAsia"/>
          <w:kern w:val="0"/>
          <w:sz w:val="24"/>
          <w:szCs w:val="24"/>
        </w:rPr>
        <w:t>特种设备安全</w:t>
      </w:r>
      <w:r w:rsidRPr="005E2129">
        <w:rPr>
          <w:rFonts w:ascii="宋体" w:eastAsia="宋体" w:hAnsi="宋体" w:cs="宋体"/>
          <w:kern w:val="0"/>
          <w:sz w:val="24"/>
          <w:szCs w:val="24"/>
        </w:rPr>
        <w:t>监督管理部门和其他相关部门应当建立电梯安全投诉和举报制度，公布投诉、举报电话。</w:t>
      </w:r>
    </w:p>
    <w:p w:rsidR="00392B1B" w:rsidRDefault="007A7082" w:rsidP="000F7AB5">
      <w:pPr>
        <w:widowControl/>
        <w:spacing w:beforeLines="50" w:afterLines="50" w:line="360" w:lineRule="auto"/>
        <w:ind w:firstLineChars="200" w:firstLine="480"/>
        <w:jc w:val="left"/>
        <w:rPr>
          <w:rFonts w:ascii="宋体" w:eastAsia="宋体" w:hAnsi="宋体" w:cs="宋体"/>
          <w:kern w:val="0"/>
          <w:sz w:val="24"/>
          <w:szCs w:val="24"/>
        </w:rPr>
      </w:pPr>
      <w:r w:rsidRPr="005E2129">
        <w:rPr>
          <w:rFonts w:ascii="宋体" w:eastAsia="宋体" w:hAnsi="宋体" w:cs="宋体"/>
          <w:kern w:val="0"/>
          <w:sz w:val="24"/>
          <w:szCs w:val="24"/>
        </w:rPr>
        <w:t>任何单位和个人发现电梯安全违法行为或者电梯存在事故隐患的，可以向</w:t>
      </w:r>
      <w:r w:rsidRPr="005E2129">
        <w:rPr>
          <w:rFonts w:ascii="宋体" w:eastAsia="宋体" w:hAnsi="宋体" w:cs="宋体" w:hint="eastAsia"/>
          <w:kern w:val="0"/>
          <w:sz w:val="24"/>
          <w:szCs w:val="24"/>
        </w:rPr>
        <w:t>特种设备安全</w:t>
      </w:r>
      <w:r w:rsidRPr="005E2129">
        <w:rPr>
          <w:rFonts w:ascii="宋体" w:eastAsia="宋体" w:hAnsi="宋体" w:cs="宋体"/>
          <w:kern w:val="0"/>
          <w:sz w:val="24"/>
          <w:szCs w:val="24"/>
        </w:rPr>
        <w:t>监督管理部门和其他相关部门投诉或者举报，接到投诉或者举报的部门应当及时调查处理，并将处理结果告知投诉人或者举报人。</w:t>
      </w:r>
    </w:p>
    <w:p w:rsidR="007A7082" w:rsidRPr="005E2129" w:rsidRDefault="007A7082" w:rsidP="00392B1B">
      <w:pPr>
        <w:widowControl/>
        <w:spacing w:line="360" w:lineRule="auto"/>
        <w:ind w:firstLineChars="200" w:firstLine="482"/>
        <w:jc w:val="left"/>
        <w:rPr>
          <w:rFonts w:ascii="宋体" w:eastAsia="宋体" w:hAnsi="宋体" w:cs="宋体"/>
          <w:color w:val="00000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四</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九</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w:t>
      </w:r>
      <w:r w:rsidRPr="005E2129">
        <w:rPr>
          <w:rFonts w:ascii="宋体" w:eastAsia="宋体" w:hAnsi="宋体" w:cs="宋体" w:hint="eastAsia"/>
          <w:b/>
          <w:bCs/>
          <w:color w:val="000000"/>
          <w:sz w:val="24"/>
          <w:szCs w:val="24"/>
        </w:rPr>
        <w:t>公告注销</w:t>
      </w:r>
      <w:r w:rsidRPr="005E2129">
        <w:rPr>
          <w:rFonts w:ascii="宋体" w:eastAsia="宋体" w:hAnsi="宋体" w:cs="宋体" w:hint="eastAsia"/>
          <w:b/>
          <w:bCs/>
          <w:kern w:val="0"/>
          <w:sz w:val="24"/>
          <w:szCs w:val="24"/>
        </w:rPr>
        <w:t>】</w:t>
      </w:r>
      <w:r w:rsidRPr="005E2129">
        <w:rPr>
          <w:rFonts w:ascii="宋体" w:eastAsia="宋体" w:hAnsi="宋体" w:cs="宋体" w:hint="eastAsia"/>
          <w:color w:val="000000"/>
          <w:sz w:val="24"/>
          <w:szCs w:val="24"/>
        </w:rPr>
        <w:t>符合下列情形之一且电梯所有权人</w:t>
      </w:r>
      <w:r w:rsidR="00401745">
        <w:rPr>
          <w:rFonts w:ascii="宋体" w:eastAsia="宋体" w:hAnsi="宋体" w:cs="宋体" w:hint="eastAsia"/>
          <w:color w:val="000000"/>
          <w:sz w:val="24"/>
          <w:szCs w:val="24"/>
        </w:rPr>
        <w:t>或</w:t>
      </w:r>
      <w:r w:rsidRPr="005E2129">
        <w:rPr>
          <w:rFonts w:ascii="宋体" w:eastAsia="宋体" w:hAnsi="宋体" w:cs="宋体" w:hint="eastAsia"/>
          <w:color w:val="000000"/>
          <w:sz w:val="24"/>
          <w:szCs w:val="24"/>
        </w:rPr>
        <w:t>使用单位未申请办理注销手续的电梯，</w:t>
      </w:r>
      <w:r w:rsidRPr="005E2129">
        <w:rPr>
          <w:rFonts w:ascii="宋体" w:eastAsia="宋体" w:hAnsi="宋体" w:cs="宋体" w:hint="eastAsia"/>
          <w:kern w:val="0"/>
          <w:sz w:val="24"/>
          <w:szCs w:val="24"/>
        </w:rPr>
        <w:t>特种设备安全</w:t>
      </w:r>
      <w:r w:rsidRPr="005E2129">
        <w:rPr>
          <w:rFonts w:ascii="宋体" w:eastAsia="宋体" w:hAnsi="宋体" w:cs="宋体"/>
          <w:kern w:val="0"/>
          <w:sz w:val="24"/>
          <w:szCs w:val="24"/>
        </w:rPr>
        <w:t>监督管理部门</w:t>
      </w:r>
      <w:r w:rsidRPr="005E2129">
        <w:rPr>
          <w:rFonts w:ascii="宋体" w:eastAsia="宋体" w:hAnsi="宋体" w:cs="宋体" w:hint="eastAsia"/>
          <w:color w:val="000000"/>
          <w:sz w:val="24"/>
          <w:szCs w:val="24"/>
        </w:rPr>
        <w:t>可以进行公告注销：</w:t>
      </w:r>
    </w:p>
    <w:p w:rsidR="007A7082" w:rsidRPr="005E2129" w:rsidRDefault="007A7082" w:rsidP="00392B1B">
      <w:pPr>
        <w:spacing w:line="360" w:lineRule="auto"/>
        <w:ind w:firstLineChars="200" w:firstLine="480"/>
        <w:rPr>
          <w:rFonts w:ascii="宋体" w:eastAsia="宋体" w:hAnsi="宋体" w:cs="宋体"/>
          <w:color w:val="000000"/>
          <w:sz w:val="24"/>
          <w:szCs w:val="24"/>
        </w:rPr>
      </w:pPr>
      <w:r w:rsidRPr="005E2129">
        <w:rPr>
          <w:rFonts w:ascii="宋体" w:eastAsia="宋体" w:hAnsi="宋体" w:cs="宋体" w:hint="eastAsia"/>
          <w:color w:val="000000"/>
          <w:sz w:val="24"/>
          <w:szCs w:val="24"/>
        </w:rPr>
        <w:t>（一）有证据表明电梯已经灭失的；</w:t>
      </w:r>
    </w:p>
    <w:p w:rsidR="007A7082" w:rsidRPr="005E2129" w:rsidRDefault="007A7082" w:rsidP="00392B1B">
      <w:pPr>
        <w:spacing w:line="360" w:lineRule="auto"/>
        <w:ind w:firstLineChars="200" w:firstLine="480"/>
        <w:rPr>
          <w:rFonts w:ascii="宋体" w:eastAsia="宋体" w:hAnsi="宋体" w:cs="宋体"/>
          <w:color w:val="000000"/>
          <w:sz w:val="24"/>
          <w:szCs w:val="24"/>
        </w:rPr>
      </w:pPr>
      <w:r w:rsidRPr="005E2129">
        <w:rPr>
          <w:rFonts w:ascii="宋体" w:eastAsia="宋体" w:hAnsi="宋体" w:cs="宋体" w:hint="eastAsia"/>
          <w:color w:val="000000"/>
          <w:sz w:val="24"/>
          <w:szCs w:val="24"/>
        </w:rPr>
        <w:t>（二）法律法规、安全技术规范规定的其他可以公告注销的情形。</w:t>
      </w:r>
    </w:p>
    <w:p w:rsidR="00CD1EBF" w:rsidRDefault="007A7082" w:rsidP="000F7AB5">
      <w:pPr>
        <w:spacing w:beforeLines="50" w:afterLines="50" w:line="360" w:lineRule="auto"/>
        <w:ind w:firstLineChars="200" w:firstLine="480"/>
        <w:rPr>
          <w:rFonts w:ascii="宋体" w:eastAsia="宋体" w:hAnsi="宋体" w:cs="宋体"/>
          <w:color w:val="000000"/>
          <w:sz w:val="24"/>
          <w:szCs w:val="24"/>
        </w:rPr>
      </w:pPr>
      <w:r w:rsidRPr="005E2129">
        <w:rPr>
          <w:rFonts w:ascii="宋体" w:eastAsia="宋体" w:hAnsi="宋体" w:cs="宋体" w:hint="eastAsia"/>
          <w:color w:val="000000"/>
          <w:sz w:val="24"/>
          <w:szCs w:val="24"/>
        </w:rPr>
        <w:t>已经注销的电梯，不得再次投入使用，但依法重新进行使用登记的除外。</w:t>
      </w:r>
    </w:p>
    <w:p w:rsidR="007A7082" w:rsidRPr="005E2129" w:rsidRDefault="007A7082" w:rsidP="007A7082">
      <w:pPr>
        <w:widowControl/>
        <w:spacing w:line="360" w:lineRule="auto"/>
        <w:ind w:firstLineChars="200" w:firstLine="482"/>
        <w:jc w:val="left"/>
        <w:rPr>
          <w:rFonts w:ascii="宋体" w:eastAsia="宋体" w:hAnsi="宋体" w:cs="宋体"/>
          <w:color w:val="000000"/>
          <w:sz w:val="24"/>
          <w:szCs w:val="24"/>
        </w:rPr>
      </w:pPr>
      <w:r w:rsidRPr="005E2129">
        <w:rPr>
          <w:rFonts w:ascii="宋体" w:eastAsia="宋体" w:hAnsi="宋体" w:cs="宋体"/>
          <w:b/>
          <w:bCs/>
          <w:kern w:val="0"/>
          <w:sz w:val="24"/>
          <w:szCs w:val="24"/>
        </w:rPr>
        <w:t>第</w:t>
      </w:r>
      <w:r>
        <w:rPr>
          <w:rFonts w:ascii="宋体" w:eastAsia="宋体" w:hAnsi="宋体" w:cs="宋体" w:hint="eastAsia"/>
          <w:b/>
          <w:bCs/>
          <w:kern w:val="0"/>
          <w:sz w:val="24"/>
          <w:szCs w:val="24"/>
        </w:rPr>
        <w:t>五</w:t>
      </w:r>
      <w:r w:rsidRPr="005E2129">
        <w:rPr>
          <w:rFonts w:ascii="宋体" w:eastAsia="宋体" w:hAnsi="宋体" w:cs="宋体"/>
          <w:b/>
          <w:bCs/>
          <w:kern w:val="0"/>
          <w:sz w:val="24"/>
          <w:szCs w:val="24"/>
        </w:rPr>
        <w:t>十条</w:t>
      </w:r>
      <w:r w:rsidRPr="005E2129">
        <w:rPr>
          <w:rFonts w:ascii="宋体" w:eastAsia="宋体" w:hAnsi="宋体" w:cs="宋体" w:hint="eastAsia"/>
          <w:b/>
          <w:bCs/>
          <w:kern w:val="0"/>
          <w:sz w:val="24"/>
          <w:szCs w:val="24"/>
        </w:rPr>
        <w:t>【约谈】</w:t>
      </w:r>
      <w:r w:rsidRPr="005E2129">
        <w:rPr>
          <w:rFonts w:ascii="宋体" w:eastAsia="宋体" w:hAnsi="宋体" w:cs="宋体"/>
          <w:color w:val="000000"/>
          <w:sz w:val="24"/>
          <w:szCs w:val="24"/>
        </w:rPr>
        <w:t>发生电梯事故、存在严重事故隐患未及时消除</w:t>
      </w:r>
      <w:r w:rsidRPr="005E2129">
        <w:rPr>
          <w:rFonts w:ascii="宋体" w:eastAsia="宋体" w:hAnsi="宋体" w:cs="宋体" w:hint="eastAsia"/>
          <w:color w:val="000000"/>
          <w:sz w:val="24"/>
          <w:szCs w:val="24"/>
        </w:rPr>
        <w:t>、</w:t>
      </w:r>
      <w:r w:rsidRPr="005E2129">
        <w:rPr>
          <w:rFonts w:ascii="宋体" w:eastAsia="宋体" w:hAnsi="宋体" w:cs="宋体"/>
          <w:color w:val="000000"/>
          <w:sz w:val="24"/>
          <w:szCs w:val="24"/>
        </w:rPr>
        <w:t>存在其他安全管理问题的，特种设备安全监督管理部门可以约谈有关单位主要负责人，要求其落实电梯安全责任，采取有效措施消除电梯</w:t>
      </w:r>
      <w:r w:rsidRPr="005E2129">
        <w:rPr>
          <w:rFonts w:ascii="宋体" w:eastAsia="宋体" w:hAnsi="宋体" w:cs="宋体" w:hint="eastAsia"/>
          <w:color w:val="000000"/>
          <w:sz w:val="24"/>
          <w:szCs w:val="24"/>
        </w:rPr>
        <w:t>安全</w:t>
      </w:r>
      <w:r w:rsidRPr="005E2129">
        <w:rPr>
          <w:rFonts w:ascii="宋体" w:eastAsia="宋体" w:hAnsi="宋体" w:cs="宋体"/>
          <w:color w:val="000000"/>
          <w:sz w:val="24"/>
          <w:szCs w:val="24"/>
        </w:rPr>
        <w:t>隐患。</w:t>
      </w:r>
    </w:p>
    <w:p w:rsidR="00CD1EBF" w:rsidRDefault="007A7082" w:rsidP="00392B1B">
      <w:pPr>
        <w:widowControl/>
        <w:spacing w:line="360" w:lineRule="auto"/>
        <w:ind w:firstLineChars="200" w:firstLine="482"/>
        <w:jc w:val="left"/>
        <w:rPr>
          <w:rFonts w:ascii="宋体" w:eastAsia="宋体" w:hAnsi="宋体" w:cs="宋体"/>
          <w:bCs/>
          <w:kern w:val="0"/>
          <w:sz w:val="24"/>
          <w:szCs w:val="24"/>
        </w:rPr>
      </w:pPr>
      <w:r w:rsidRPr="005E2129">
        <w:rPr>
          <w:rFonts w:ascii="宋体" w:eastAsia="宋体" w:hAnsi="宋体" w:cs="宋体"/>
          <w:b/>
          <w:bCs/>
          <w:kern w:val="0"/>
          <w:sz w:val="24"/>
          <w:szCs w:val="24"/>
        </w:rPr>
        <w:t>第</w:t>
      </w:r>
      <w:r>
        <w:rPr>
          <w:rFonts w:ascii="宋体" w:eastAsia="宋体" w:hAnsi="宋体" w:cs="宋体" w:hint="eastAsia"/>
          <w:b/>
          <w:bCs/>
          <w:kern w:val="0"/>
          <w:sz w:val="24"/>
          <w:szCs w:val="24"/>
        </w:rPr>
        <w:t>五</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一</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【对维护保养单位考核评价】</w:t>
      </w:r>
      <w:r w:rsidRPr="005E2129">
        <w:rPr>
          <w:rFonts w:ascii="宋体" w:eastAsia="宋体" w:hAnsi="宋体" w:cs="宋体"/>
          <w:kern w:val="0"/>
          <w:sz w:val="24"/>
          <w:szCs w:val="24"/>
        </w:rPr>
        <w:t>特种设备安全监督管理部门应当对电梯维护保养单位进行考核评价，向社会公</w:t>
      </w:r>
      <w:r w:rsidRPr="005E2129">
        <w:rPr>
          <w:rFonts w:ascii="宋体" w:eastAsia="宋体" w:hAnsi="宋体" w:cs="宋体" w:hint="eastAsia"/>
          <w:kern w:val="0"/>
          <w:sz w:val="24"/>
          <w:szCs w:val="24"/>
        </w:rPr>
        <w:t>布</w:t>
      </w:r>
      <w:r w:rsidRPr="005E2129">
        <w:rPr>
          <w:rFonts w:ascii="宋体" w:eastAsia="宋体" w:hAnsi="宋体" w:cs="宋体"/>
          <w:kern w:val="0"/>
          <w:sz w:val="24"/>
          <w:szCs w:val="24"/>
        </w:rPr>
        <w:t>考核评价结</w:t>
      </w:r>
      <w:r w:rsidRPr="005E2129">
        <w:rPr>
          <w:rFonts w:ascii="宋体" w:eastAsia="宋体" w:hAnsi="宋体" w:cs="宋体" w:hint="eastAsia"/>
          <w:kern w:val="0"/>
          <w:sz w:val="24"/>
          <w:szCs w:val="24"/>
        </w:rPr>
        <w:t>果</w:t>
      </w:r>
      <w:r w:rsidRPr="005E2129">
        <w:rPr>
          <w:rFonts w:ascii="宋体" w:eastAsia="宋体" w:hAnsi="宋体" w:cs="宋体"/>
          <w:kern w:val="0"/>
          <w:sz w:val="24"/>
          <w:szCs w:val="24"/>
        </w:rPr>
        <w:t>。</w:t>
      </w:r>
    </w:p>
    <w:p w:rsidR="006F216A" w:rsidRPr="0040358C" w:rsidRDefault="00217909" w:rsidP="0040358C">
      <w:pPr>
        <w:widowControl/>
        <w:spacing w:line="360" w:lineRule="auto"/>
        <w:ind w:firstLineChars="200" w:firstLine="482"/>
        <w:jc w:val="left"/>
        <w:rPr>
          <w:rFonts w:ascii="宋体" w:eastAsia="宋体" w:hAnsi="宋体" w:cs="宋体"/>
          <w:color w:val="0070C0"/>
          <w:kern w:val="0"/>
          <w:sz w:val="24"/>
          <w:szCs w:val="24"/>
        </w:rPr>
      </w:pPr>
      <w:r w:rsidRPr="00C4024F">
        <w:rPr>
          <w:rFonts w:ascii="宋体" w:eastAsia="宋体" w:hAnsi="宋体" w:cs="宋体"/>
          <w:b/>
          <w:bCs/>
          <w:color w:val="000000" w:themeColor="text1"/>
          <w:kern w:val="0"/>
          <w:sz w:val="24"/>
          <w:szCs w:val="24"/>
        </w:rPr>
        <w:t>第</w:t>
      </w:r>
      <w:r w:rsidRPr="00C4024F">
        <w:rPr>
          <w:rFonts w:ascii="宋体" w:eastAsia="宋体" w:hAnsi="宋体" w:cs="宋体" w:hint="eastAsia"/>
          <w:b/>
          <w:bCs/>
          <w:color w:val="000000" w:themeColor="text1"/>
          <w:kern w:val="0"/>
          <w:sz w:val="24"/>
          <w:szCs w:val="24"/>
        </w:rPr>
        <w:t>五</w:t>
      </w:r>
      <w:r w:rsidRPr="00C4024F">
        <w:rPr>
          <w:rFonts w:ascii="宋体" w:eastAsia="宋体" w:hAnsi="宋体" w:cs="宋体"/>
          <w:b/>
          <w:bCs/>
          <w:color w:val="000000" w:themeColor="text1"/>
          <w:kern w:val="0"/>
          <w:sz w:val="24"/>
          <w:szCs w:val="24"/>
        </w:rPr>
        <w:t>十</w:t>
      </w:r>
      <w:r w:rsidRPr="00C4024F">
        <w:rPr>
          <w:rFonts w:ascii="宋体" w:eastAsia="宋体" w:hAnsi="宋体" w:cs="宋体" w:hint="eastAsia"/>
          <w:b/>
          <w:bCs/>
          <w:color w:val="000000" w:themeColor="text1"/>
          <w:kern w:val="0"/>
          <w:sz w:val="24"/>
          <w:szCs w:val="24"/>
        </w:rPr>
        <w:t>二</w:t>
      </w:r>
      <w:r w:rsidRPr="00C4024F">
        <w:rPr>
          <w:rFonts w:ascii="宋体" w:eastAsia="宋体" w:hAnsi="宋体" w:cs="宋体"/>
          <w:b/>
          <w:bCs/>
          <w:color w:val="000000" w:themeColor="text1"/>
          <w:kern w:val="0"/>
          <w:sz w:val="24"/>
          <w:szCs w:val="24"/>
        </w:rPr>
        <w:t>条</w:t>
      </w:r>
      <w:r w:rsidRPr="00C4024F">
        <w:rPr>
          <w:rFonts w:ascii="宋体" w:eastAsia="宋体" w:hAnsi="宋体" w:cs="宋体" w:hint="eastAsia"/>
          <w:b/>
          <w:bCs/>
          <w:color w:val="000000" w:themeColor="text1"/>
          <w:kern w:val="0"/>
          <w:sz w:val="24"/>
          <w:szCs w:val="24"/>
        </w:rPr>
        <w:t>【对物业单位考核评价】</w:t>
      </w:r>
      <w:r w:rsidRPr="00C4024F">
        <w:rPr>
          <w:rFonts w:ascii="宋体" w:eastAsia="宋体" w:hAnsi="宋体" w:cs="宋体" w:hint="eastAsia"/>
          <w:color w:val="000000" w:themeColor="text1"/>
          <w:kern w:val="0"/>
          <w:sz w:val="24"/>
          <w:szCs w:val="24"/>
        </w:rPr>
        <w:t>住房和建设</w:t>
      </w:r>
      <w:r w:rsidR="00CD1EBF" w:rsidRPr="00CD1EBF">
        <w:rPr>
          <w:rFonts w:ascii="宋体" w:eastAsia="宋体" w:hAnsi="宋体" w:cs="宋体" w:hint="eastAsia"/>
          <w:kern w:val="0"/>
          <w:sz w:val="24"/>
          <w:szCs w:val="24"/>
        </w:rPr>
        <w:t>管理</w:t>
      </w:r>
      <w:r w:rsidR="00CD1EBF" w:rsidRPr="00CD1EBF">
        <w:rPr>
          <w:rFonts w:ascii="宋体" w:eastAsia="宋体" w:hAnsi="宋体" w:cs="宋体"/>
          <w:kern w:val="0"/>
          <w:sz w:val="24"/>
          <w:szCs w:val="24"/>
        </w:rPr>
        <w:t>部门应当每年对承担电梯使用单位职责的物业服务单位进行考核评价，向社会公</w:t>
      </w:r>
      <w:r w:rsidR="00CD1EBF" w:rsidRPr="00CD1EBF">
        <w:rPr>
          <w:rFonts w:ascii="宋体" w:eastAsia="宋体" w:hAnsi="宋体" w:cs="宋体" w:hint="eastAsia"/>
          <w:kern w:val="0"/>
          <w:sz w:val="24"/>
          <w:szCs w:val="24"/>
        </w:rPr>
        <w:t>布</w:t>
      </w:r>
      <w:r w:rsidR="00CD1EBF" w:rsidRPr="00CD1EBF">
        <w:rPr>
          <w:rFonts w:ascii="宋体" w:eastAsia="宋体" w:hAnsi="宋体" w:cs="宋体"/>
          <w:kern w:val="0"/>
          <w:sz w:val="24"/>
          <w:szCs w:val="24"/>
        </w:rPr>
        <w:t>考核评价结</w:t>
      </w:r>
      <w:r w:rsidR="00CD1EBF" w:rsidRPr="00CD1EBF">
        <w:rPr>
          <w:rFonts w:ascii="宋体" w:eastAsia="宋体" w:hAnsi="宋体" w:cs="宋体" w:hint="eastAsia"/>
          <w:kern w:val="0"/>
          <w:sz w:val="24"/>
          <w:szCs w:val="24"/>
        </w:rPr>
        <w:t>果</w:t>
      </w:r>
      <w:r w:rsidR="00CD1EBF" w:rsidRPr="00CD1EBF">
        <w:rPr>
          <w:rFonts w:ascii="宋体" w:eastAsia="宋体" w:hAnsi="宋体" w:cs="宋体"/>
          <w:kern w:val="0"/>
          <w:sz w:val="24"/>
          <w:szCs w:val="24"/>
        </w:rPr>
        <w:t>。</w:t>
      </w:r>
    </w:p>
    <w:p w:rsidR="007A7082" w:rsidRDefault="007A7082" w:rsidP="007A7082">
      <w:pPr>
        <w:widowControl/>
        <w:spacing w:line="360" w:lineRule="auto"/>
        <w:ind w:firstLineChars="200" w:firstLine="482"/>
        <w:jc w:val="left"/>
        <w:rPr>
          <w:rFonts w:ascii="宋体" w:eastAsia="宋体" w:hAnsi="宋体" w:cs="宋体"/>
          <w:kern w:val="0"/>
          <w:sz w:val="24"/>
          <w:szCs w:val="24"/>
        </w:rPr>
      </w:pPr>
      <w:r w:rsidRPr="005E2129">
        <w:rPr>
          <w:rFonts w:ascii="宋体" w:eastAsia="宋体" w:hAnsi="宋体" w:cs="宋体"/>
          <w:b/>
          <w:bCs/>
          <w:kern w:val="0"/>
          <w:sz w:val="24"/>
          <w:szCs w:val="24"/>
        </w:rPr>
        <w:t>第</w:t>
      </w:r>
      <w:r w:rsidRPr="005E2129">
        <w:rPr>
          <w:rFonts w:ascii="宋体" w:eastAsia="宋体" w:hAnsi="宋体" w:cs="宋体" w:hint="eastAsia"/>
          <w:b/>
          <w:bCs/>
          <w:kern w:val="0"/>
          <w:sz w:val="24"/>
          <w:szCs w:val="24"/>
        </w:rPr>
        <w:t>五</w:t>
      </w:r>
      <w:r w:rsidRPr="005E2129">
        <w:rPr>
          <w:rFonts w:ascii="宋体" w:eastAsia="宋体" w:hAnsi="宋体" w:cs="宋体"/>
          <w:b/>
          <w:bCs/>
          <w:kern w:val="0"/>
          <w:sz w:val="24"/>
          <w:szCs w:val="24"/>
        </w:rPr>
        <w:t>十</w:t>
      </w:r>
      <w:r>
        <w:rPr>
          <w:rFonts w:ascii="宋体" w:eastAsia="宋体" w:hAnsi="宋体" w:cs="宋体" w:hint="eastAsia"/>
          <w:b/>
          <w:bCs/>
          <w:kern w:val="0"/>
          <w:sz w:val="24"/>
          <w:szCs w:val="24"/>
        </w:rPr>
        <w:t>三</w:t>
      </w:r>
      <w:r w:rsidRPr="005E2129">
        <w:rPr>
          <w:rFonts w:ascii="宋体" w:eastAsia="宋体" w:hAnsi="宋体" w:cs="宋体"/>
          <w:b/>
          <w:bCs/>
          <w:kern w:val="0"/>
          <w:sz w:val="24"/>
          <w:szCs w:val="24"/>
        </w:rPr>
        <w:t>条</w:t>
      </w:r>
      <w:r w:rsidRPr="005E2129">
        <w:rPr>
          <w:rFonts w:ascii="宋体" w:eastAsia="宋体" w:hAnsi="宋体" w:cs="宋体" w:hint="eastAsia"/>
          <w:b/>
          <w:bCs/>
          <w:kern w:val="0"/>
          <w:sz w:val="24"/>
          <w:szCs w:val="24"/>
        </w:rPr>
        <w:t>【信用管理】</w:t>
      </w:r>
      <w:r w:rsidRPr="005E2129">
        <w:rPr>
          <w:rFonts w:ascii="宋体" w:eastAsia="宋体" w:hAnsi="宋体" w:cs="宋体" w:hint="eastAsia"/>
          <w:kern w:val="0"/>
          <w:sz w:val="24"/>
          <w:szCs w:val="24"/>
        </w:rPr>
        <w:t>特种设备安全监督管理部门</w:t>
      </w:r>
      <w:r w:rsidRPr="005E2129">
        <w:rPr>
          <w:rFonts w:ascii="宋体" w:eastAsia="宋体" w:hAnsi="宋体" w:cs="宋体"/>
          <w:kern w:val="0"/>
          <w:sz w:val="24"/>
          <w:szCs w:val="24"/>
        </w:rPr>
        <w:t>会同其他相关部门</w:t>
      </w:r>
      <w:r w:rsidR="0094634A">
        <w:rPr>
          <w:rFonts w:ascii="宋体" w:eastAsia="宋体" w:hAnsi="宋体" w:cs="宋体" w:hint="eastAsia"/>
          <w:kern w:val="0"/>
          <w:sz w:val="24"/>
          <w:szCs w:val="24"/>
        </w:rPr>
        <w:t>、社会组织</w:t>
      </w:r>
      <w:r w:rsidRPr="005E2129">
        <w:rPr>
          <w:rFonts w:ascii="宋体" w:eastAsia="宋体" w:hAnsi="宋体" w:cs="宋体"/>
          <w:kern w:val="0"/>
          <w:sz w:val="24"/>
          <w:szCs w:val="24"/>
        </w:rPr>
        <w:t>建立</w:t>
      </w:r>
      <w:r w:rsidRPr="005E2129">
        <w:rPr>
          <w:rFonts w:ascii="宋体" w:eastAsia="宋体" w:hAnsi="宋体" w:cs="宋体" w:hint="eastAsia"/>
          <w:kern w:val="0"/>
          <w:sz w:val="24"/>
          <w:szCs w:val="24"/>
        </w:rPr>
        <w:t>电梯安全信用管理制度，对不良信用信息记录较多的单位应当增加监督抽查频次，</w:t>
      </w:r>
      <w:r w:rsidR="00D960E1">
        <w:rPr>
          <w:rFonts w:ascii="宋体" w:eastAsia="宋体" w:hAnsi="宋体" w:cs="宋体" w:hint="eastAsia"/>
          <w:kern w:val="0"/>
          <w:sz w:val="24"/>
          <w:szCs w:val="24"/>
        </w:rPr>
        <w:t>促使</w:t>
      </w:r>
      <w:r w:rsidR="0094634A">
        <w:rPr>
          <w:rFonts w:ascii="宋体" w:eastAsia="宋体" w:hAnsi="宋体" w:cs="宋体" w:hint="eastAsia"/>
          <w:kern w:val="0"/>
          <w:sz w:val="24"/>
          <w:szCs w:val="24"/>
        </w:rPr>
        <w:t>其</w:t>
      </w:r>
      <w:r w:rsidR="00D960E1" w:rsidRPr="005E2129">
        <w:rPr>
          <w:rFonts w:ascii="宋体" w:eastAsia="宋体" w:hAnsi="宋体" w:cs="宋体" w:hint="eastAsia"/>
          <w:kern w:val="0"/>
          <w:sz w:val="24"/>
          <w:szCs w:val="24"/>
        </w:rPr>
        <w:t>提高</w:t>
      </w:r>
      <w:r w:rsidRPr="005E2129">
        <w:rPr>
          <w:rFonts w:ascii="宋体" w:eastAsia="宋体" w:hAnsi="宋体" w:cs="宋体" w:hint="eastAsia"/>
          <w:kern w:val="0"/>
          <w:sz w:val="24"/>
          <w:szCs w:val="24"/>
        </w:rPr>
        <w:t>电梯安全管理水平。</w:t>
      </w:r>
    </w:p>
    <w:p w:rsidR="007A7082" w:rsidRPr="005E2129" w:rsidRDefault="007A7082" w:rsidP="007A7082">
      <w:pPr>
        <w:pStyle w:val="1"/>
        <w:jc w:val="center"/>
        <w:rPr>
          <w:sz w:val="36"/>
          <w:szCs w:val="36"/>
        </w:rPr>
      </w:pPr>
      <w:r w:rsidRPr="005E2129">
        <w:rPr>
          <w:sz w:val="36"/>
          <w:szCs w:val="36"/>
        </w:rPr>
        <w:t>第</w:t>
      </w:r>
      <w:r w:rsidRPr="005E2129">
        <w:rPr>
          <w:rFonts w:hint="eastAsia"/>
          <w:sz w:val="36"/>
          <w:szCs w:val="36"/>
        </w:rPr>
        <w:t>八</w:t>
      </w:r>
      <w:r w:rsidRPr="005E2129">
        <w:rPr>
          <w:sz w:val="36"/>
          <w:szCs w:val="36"/>
        </w:rPr>
        <w:t>章</w:t>
      </w:r>
      <w:r w:rsidRPr="005E2129">
        <w:rPr>
          <w:rFonts w:hint="eastAsia"/>
          <w:sz w:val="36"/>
          <w:szCs w:val="36"/>
        </w:rPr>
        <w:t xml:space="preserve"> 法律责任</w:t>
      </w:r>
    </w:p>
    <w:p w:rsidR="007A7082" w:rsidRPr="005E2129" w:rsidRDefault="007A7082" w:rsidP="007A7082">
      <w:pPr>
        <w:pStyle w:val="a5"/>
        <w:spacing w:before="0" w:beforeAutospacing="0" w:after="0" w:afterAutospacing="0" w:line="360" w:lineRule="auto"/>
        <w:ind w:firstLineChars="200" w:firstLine="482"/>
        <w:contextualSpacing/>
        <w:jc w:val="both"/>
        <w:rPr>
          <w:color w:val="000000"/>
        </w:rPr>
      </w:pPr>
      <w:r w:rsidRPr="005E2129">
        <w:rPr>
          <w:rFonts w:hint="eastAsia"/>
          <w:b/>
          <w:bCs/>
          <w:color w:val="000000"/>
        </w:rPr>
        <w:t>第五十</w:t>
      </w:r>
      <w:r>
        <w:rPr>
          <w:rFonts w:hint="eastAsia"/>
          <w:b/>
          <w:bCs/>
          <w:color w:val="000000"/>
        </w:rPr>
        <w:t>四</w:t>
      </w:r>
      <w:r w:rsidRPr="005E2129">
        <w:rPr>
          <w:rFonts w:hint="eastAsia"/>
          <w:b/>
          <w:bCs/>
          <w:color w:val="000000"/>
        </w:rPr>
        <w:t>条</w:t>
      </w:r>
      <w:r w:rsidRPr="005E2129">
        <w:rPr>
          <w:rFonts w:hint="eastAsia"/>
          <w:b/>
          <w:color w:val="000000"/>
        </w:rPr>
        <w:t>【</w:t>
      </w:r>
      <w:r w:rsidRPr="005E2129">
        <w:rPr>
          <w:rFonts w:hint="eastAsia"/>
          <w:b/>
          <w:bCs/>
          <w:color w:val="000000"/>
        </w:rPr>
        <w:t>按法律法规处罚</w:t>
      </w:r>
      <w:r w:rsidRPr="005E2129">
        <w:rPr>
          <w:rFonts w:hint="eastAsia"/>
          <w:b/>
          <w:color w:val="000000"/>
        </w:rPr>
        <w:t>】</w:t>
      </w:r>
      <w:r w:rsidRPr="005E2129">
        <w:rPr>
          <w:rFonts w:hint="eastAsia"/>
          <w:color w:val="000000"/>
        </w:rPr>
        <w:t>违反本条例规定的行为，法律、法规已有规定的，从其规定。</w:t>
      </w:r>
    </w:p>
    <w:p w:rsidR="007A7082" w:rsidRPr="005E2129" w:rsidRDefault="007A7082" w:rsidP="007A7082">
      <w:pPr>
        <w:widowControl/>
        <w:spacing w:line="360" w:lineRule="auto"/>
        <w:ind w:firstLineChars="196" w:firstLine="472"/>
        <w:contextualSpacing/>
        <w:jc w:val="left"/>
        <w:rPr>
          <w:rFonts w:ascii="宋体" w:eastAsia="宋体" w:hAnsi="宋体" w:cs="宋体"/>
          <w:color w:val="000000"/>
          <w:kern w:val="0"/>
          <w:sz w:val="24"/>
          <w:szCs w:val="24"/>
        </w:rPr>
      </w:pPr>
      <w:r w:rsidRPr="005E2129">
        <w:rPr>
          <w:rFonts w:ascii="宋体" w:eastAsia="宋体" w:hAnsi="宋体" w:cs="宋体"/>
          <w:b/>
          <w:bCs/>
          <w:color w:val="000000"/>
          <w:kern w:val="0"/>
          <w:sz w:val="24"/>
          <w:szCs w:val="24"/>
        </w:rPr>
        <w:lastRenderedPageBreak/>
        <w:t>第</w:t>
      </w:r>
      <w:r w:rsidRPr="005E2129">
        <w:rPr>
          <w:rFonts w:ascii="宋体" w:eastAsia="宋体" w:hAnsi="宋体" w:cs="宋体" w:hint="eastAsia"/>
          <w:b/>
          <w:bCs/>
          <w:color w:val="000000"/>
          <w:kern w:val="0"/>
          <w:sz w:val="24"/>
          <w:szCs w:val="24"/>
        </w:rPr>
        <w:t>五</w:t>
      </w:r>
      <w:r w:rsidRPr="005E2129">
        <w:rPr>
          <w:rFonts w:ascii="宋体" w:eastAsia="宋体" w:hAnsi="宋体" w:cs="宋体"/>
          <w:b/>
          <w:bCs/>
          <w:color w:val="000000"/>
          <w:kern w:val="0"/>
          <w:sz w:val="24"/>
          <w:szCs w:val="24"/>
        </w:rPr>
        <w:t>十</w:t>
      </w:r>
      <w:r>
        <w:rPr>
          <w:rFonts w:ascii="宋体" w:eastAsia="宋体" w:hAnsi="宋体" w:cs="宋体" w:hint="eastAsia"/>
          <w:b/>
          <w:bCs/>
          <w:color w:val="000000"/>
          <w:kern w:val="0"/>
          <w:sz w:val="24"/>
          <w:szCs w:val="24"/>
        </w:rPr>
        <w:t>五</w:t>
      </w:r>
      <w:r w:rsidRPr="005E2129">
        <w:rPr>
          <w:rFonts w:ascii="宋体" w:eastAsia="宋体" w:hAnsi="宋体" w:cs="宋体"/>
          <w:b/>
          <w:bCs/>
          <w:color w:val="000000"/>
          <w:kern w:val="0"/>
          <w:sz w:val="24"/>
          <w:szCs w:val="24"/>
        </w:rPr>
        <w:t>条</w:t>
      </w:r>
      <w:r w:rsidRPr="005E2129">
        <w:rPr>
          <w:rFonts w:ascii="宋体" w:eastAsia="宋体" w:hAnsi="宋体" w:cs="宋体" w:hint="eastAsia"/>
          <w:b/>
          <w:bCs/>
          <w:color w:val="000000"/>
          <w:kern w:val="0"/>
          <w:sz w:val="24"/>
          <w:szCs w:val="24"/>
        </w:rPr>
        <w:t>【对</w:t>
      </w:r>
      <w:r w:rsidRPr="005E2129">
        <w:rPr>
          <w:rFonts w:ascii="宋体" w:eastAsia="宋体" w:hAnsi="宋体" w:cs="宋体"/>
          <w:b/>
          <w:bCs/>
          <w:color w:val="000000"/>
          <w:kern w:val="0"/>
          <w:sz w:val="24"/>
          <w:szCs w:val="24"/>
        </w:rPr>
        <w:t>建设单位</w:t>
      </w:r>
      <w:r w:rsidRPr="005E2129">
        <w:rPr>
          <w:rFonts w:ascii="宋体" w:eastAsia="宋体" w:hAnsi="宋体" w:cs="宋体" w:hint="eastAsia"/>
          <w:b/>
          <w:bCs/>
          <w:color w:val="000000"/>
          <w:kern w:val="0"/>
          <w:sz w:val="24"/>
          <w:szCs w:val="24"/>
        </w:rPr>
        <w:t>的处罚】</w:t>
      </w:r>
      <w:r w:rsidRPr="005E2129">
        <w:rPr>
          <w:rFonts w:ascii="宋体" w:eastAsia="宋体" w:hAnsi="宋体" w:cs="宋体"/>
          <w:color w:val="000000"/>
          <w:kern w:val="0"/>
          <w:sz w:val="24"/>
          <w:szCs w:val="24"/>
        </w:rPr>
        <w:t>建设单位违反本条例规定，有下列行为之一的，按照下列规定予以处罚：</w:t>
      </w:r>
    </w:p>
    <w:p w:rsidR="007A7082" w:rsidRPr="005E2129" w:rsidRDefault="007A7082" w:rsidP="007A7082">
      <w:pPr>
        <w:widowControl/>
        <w:spacing w:line="360" w:lineRule="auto"/>
        <w:ind w:firstLineChars="196" w:firstLine="470"/>
        <w:contextualSpacing/>
        <w:jc w:val="left"/>
        <w:rPr>
          <w:rFonts w:ascii="宋体" w:eastAsia="宋体" w:hAnsi="宋体" w:cs="宋体"/>
          <w:color w:val="000000"/>
          <w:kern w:val="0"/>
          <w:sz w:val="24"/>
          <w:szCs w:val="24"/>
        </w:rPr>
      </w:pPr>
      <w:r w:rsidRPr="005E2129">
        <w:rPr>
          <w:rFonts w:ascii="宋体" w:eastAsia="宋体" w:hAnsi="宋体" w:cs="宋体"/>
          <w:color w:val="000000"/>
          <w:kern w:val="0"/>
          <w:sz w:val="24"/>
          <w:szCs w:val="24"/>
        </w:rPr>
        <w:t>（</w:t>
      </w:r>
      <w:r w:rsidRPr="005E2129">
        <w:rPr>
          <w:rFonts w:ascii="宋体" w:eastAsia="宋体" w:hAnsi="宋体" w:cs="宋体" w:hint="eastAsia"/>
          <w:color w:val="000000"/>
          <w:kern w:val="0"/>
          <w:sz w:val="24"/>
          <w:szCs w:val="24"/>
        </w:rPr>
        <w:t>一</w:t>
      </w:r>
      <w:r w:rsidRPr="005E2129">
        <w:rPr>
          <w:rFonts w:ascii="宋体" w:eastAsia="宋体" w:hAnsi="宋体" w:cs="宋体"/>
          <w:color w:val="000000"/>
          <w:kern w:val="0"/>
          <w:sz w:val="24"/>
          <w:szCs w:val="24"/>
        </w:rPr>
        <w:t>）违反第</w:t>
      </w:r>
      <w:r>
        <w:rPr>
          <w:rFonts w:ascii="宋体" w:eastAsia="宋体" w:hAnsi="宋体" w:cs="宋体" w:hint="eastAsia"/>
          <w:color w:val="000000"/>
          <w:kern w:val="0"/>
          <w:sz w:val="24"/>
          <w:szCs w:val="24"/>
        </w:rPr>
        <w:t>十</w:t>
      </w:r>
      <w:r w:rsidRPr="005E2129">
        <w:rPr>
          <w:rFonts w:ascii="宋体" w:eastAsia="宋体" w:hAnsi="宋体" w:cs="宋体"/>
          <w:color w:val="000000"/>
          <w:kern w:val="0"/>
          <w:sz w:val="24"/>
          <w:szCs w:val="24"/>
        </w:rPr>
        <w:t>条规定的，</w:t>
      </w:r>
      <w:r w:rsidR="00BB39AF">
        <w:rPr>
          <w:rFonts w:ascii="宋体" w:eastAsia="宋体" w:hAnsi="宋体" w:cs="宋体" w:hint="eastAsia"/>
          <w:color w:val="000000"/>
          <w:kern w:val="0"/>
          <w:sz w:val="24"/>
          <w:szCs w:val="24"/>
        </w:rPr>
        <w:t>由住房和城乡建设行政管理部门</w:t>
      </w:r>
      <w:r w:rsidRPr="005E2129">
        <w:rPr>
          <w:rFonts w:ascii="宋体" w:eastAsia="宋体" w:hAnsi="宋体" w:cs="宋体" w:hint="eastAsia"/>
          <w:kern w:val="0"/>
          <w:sz w:val="24"/>
          <w:szCs w:val="24"/>
        </w:rPr>
        <w:t>责令</w:t>
      </w:r>
      <w:r w:rsidRPr="005E2129">
        <w:rPr>
          <w:rFonts w:ascii="宋体" w:eastAsia="宋体" w:hAnsi="宋体" w:cs="宋体"/>
          <w:kern w:val="0"/>
          <w:sz w:val="24"/>
          <w:szCs w:val="24"/>
        </w:rPr>
        <w:t>限期</w:t>
      </w:r>
      <w:r w:rsidRPr="005E2129">
        <w:rPr>
          <w:rFonts w:ascii="宋体" w:eastAsia="宋体" w:hAnsi="宋体" w:cs="宋体" w:hint="eastAsia"/>
          <w:kern w:val="0"/>
          <w:sz w:val="24"/>
          <w:szCs w:val="24"/>
        </w:rPr>
        <w:t>改正，</w:t>
      </w:r>
      <w:r w:rsidRPr="005E2129">
        <w:rPr>
          <w:rFonts w:ascii="宋体" w:eastAsia="宋体" w:hAnsi="宋体" w:cs="宋体"/>
          <w:color w:val="000000"/>
          <w:kern w:val="0"/>
          <w:sz w:val="24"/>
          <w:szCs w:val="24"/>
        </w:rPr>
        <w:t>处</w:t>
      </w:r>
      <w:r w:rsidRPr="005E2129">
        <w:rPr>
          <w:rFonts w:ascii="宋体" w:eastAsia="宋体" w:hAnsi="宋体" w:cs="宋体" w:hint="eastAsia"/>
          <w:color w:val="000000"/>
          <w:kern w:val="0"/>
          <w:sz w:val="24"/>
          <w:szCs w:val="24"/>
        </w:rPr>
        <w:t>五</w:t>
      </w:r>
      <w:r w:rsidRPr="005E2129">
        <w:rPr>
          <w:rFonts w:ascii="宋体" w:eastAsia="宋体" w:hAnsi="宋体" w:cs="宋体"/>
          <w:color w:val="000000"/>
          <w:kern w:val="0"/>
          <w:sz w:val="24"/>
          <w:szCs w:val="24"/>
        </w:rPr>
        <w:t>万元以上十万元以下罚款</w:t>
      </w:r>
      <w:r w:rsidRPr="005E2129">
        <w:rPr>
          <w:rFonts w:ascii="宋体" w:eastAsia="宋体" w:hAnsi="宋体" w:cs="宋体" w:hint="eastAsia"/>
          <w:kern w:val="0"/>
          <w:sz w:val="24"/>
          <w:szCs w:val="24"/>
        </w:rPr>
        <w:t>。</w:t>
      </w:r>
    </w:p>
    <w:p w:rsidR="00392B1B" w:rsidRDefault="007A7082" w:rsidP="007A7082">
      <w:pPr>
        <w:widowControl/>
        <w:spacing w:line="360" w:lineRule="auto"/>
        <w:ind w:firstLineChars="200" w:firstLine="480"/>
        <w:contextualSpacing/>
        <w:jc w:val="left"/>
        <w:rPr>
          <w:rFonts w:ascii="宋体" w:eastAsia="宋体" w:hAnsi="宋体" w:cs="宋体"/>
          <w:color w:val="000000"/>
          <w:kern w:val="0"/>
          <w:sz w:val="24"/>
          <w:szCs w:val="24"/>
        </w:rPr>
      </w:pPr>
      <w:r w:rsidRPr="005E2129">
        <w:rPr>
          <w:rFonts w:ascii="宋体" w:eastAsia="宋体" w:hAnsi="宋体" w:cs="宋体"/>
          <w:color w:val="000000"/>
          <w:kern w:val="0"/>
          <w:sz w:val="24"/>
          <w:szCs w:val="24"/>
        </w:rPr>
        <w:t>（</w:t>
      </w:r>
      <w:r w:rsidRPr="005E2129">
        <w:rPr>
          <w:rFonts w:ascii="宋体" w:eastAsia="宋体" w:hAnsi="宋体" w:cs="宋体" w:hint="eastAsia"/>
          <w:color w:val="000000"/>
          <w:kern w:val="0"/>
          <w:sz w:val="24"/>
          <w:szCs w:val="24"/>
        </w:rPr>
        <w:t>二</w:t>
      </w:r>
      <w:r w:rsidRPr="005E2129">
        <w:rPr>
          <w:rFonts w:ascii="宋体" w:eastAsia="宋体" w:hAnsi="宋体" w:cs="宋体"/>
          <w:color w:val="000000"/>
          <w:kern w:val="0"/>
          <w:sz w:val="24"/>
          <w:szCs w:val="24"/>
        </w:rPr>
        <w:t>）违反第十</w:t>
      </w:r>
      <w:r>
        <w:rPr>
          <w:rFonts w:ascii="宋体" w:eastAsia="宋体" w:hAnsi="宋体" w:cs="宋体" w:hint="eastAsia"/>
          <w:color w:val="000000"/>
          <w:kern w:val="0"/>
          <w:sz w:val="24"/>
          <w:szCs w:val="24"/>
        </w:rPr>
        <w:t>三</w:t>
      </w:r>
      <w:r w:rsidRPr="005E2129">
        <w:rPr>
          <w:rFonts w:ascii="宋体" w:eastAsia="宋体" w:hAnsi="宋体" w:cs="宋体"/>
          <w:color w:val="000000"/>
          <w:kern w:val="0"/>
          <w:sz w:val="24"/>
          <w:szCs w:val="24"/>
        </w:rPr>
        <w:t>条</w:t>
      </w:r>
      <w:r w:rsidR="00990824">
        <w:rPr>
          <w:rFonts w:ascii="宋体" w:eastAsia="宋体" w:hAnsi="宋体" w:cs="宋体" w:hint="eastAsia"/>
          <w:color w:val="000000"/>
          <w:kern w:val="0"/>
          <w:sz w:val="24"/>
          <w:szCs w:val="24"/>
        </w:rPr>
        <w:t>第一款、第三款</w:t>
      </w:r>
      <w:r w:rsidRPr="005E2129">
        <w:rPr>
          <w:rFonts w:ascii="宋体" w:eastAsia="宋体" w:hAnsi="宋体" w:cs="宋体"/>
          <w:color w:val="000000"/>
          <w:kern w:val="0"/>
          <w:sz w:val="24"/>
          <w:szCs w:val="24"/>
        </w:rPr>
        <w:t>规定的，</w:t>
      </w:r>
      <w:r w:rsidR="00BB39AF">
        <w:rPr>
          <w:rFonts w:ascii="宋体" w:eastAsia="宋体" w:hAnsi="宋体" w:cs="宋体" w:hint="eastAsia"/>
          <w:color w:val="000000"/>
          <w:kern w:val="0"/>
          <w:sz w:val="24"/>
          <w:szCs w:val="24"/>
        </w:rPr>
        <w:t>由特种设备安全</w:t>
      </w:r>
      <w:r w:rsidR="00103F33">
        <w:rPr>
          <w:rFonts w:ascii="宋体" w:eastAsia="宋体" w:hAnsi="宋体" w:cs="宋体" w:hint="eastAsia"/>
          <w:color w:val="000000"/>
          <w:kern w:val="0"/>
          <w:sz w:val="24"/>
          <w:szCs w:val="24"/>
        </w:rPr>
        <w:t>监督管理</w:t>
      </w:r>
      <w:r w:rsidR="00BB39AF">
        <w:rPr>
          <w:rFonts w:ascii="宋体" w:eastAsia="宋体" w:hAnsi="宋体" w:cs="宋体" w:hint="eastAsia"/>
          <w:color w:val="000000"/>
          <w:kern w:val="0"/>
          <w:sz w:val="24"/>
          <w:szCs w:val="24"/>
        </w:rPr>
        <w:t>部门</w:t>
      </w:r>
      <w:r w:rsidRPr="005E2129">
        <w:rPr>
          <w:rFonts w:ascii="宋体" w:eastAsia="宋体" w:hAnsi="宋体" w:cs="宋体"/>
          <w:color w:val="000000"/>
          <w:kern w:val="0"/>
          <w:sz w:val="24"/>
          <w:szCs w:val="24"/>
        </w:rPr>
        <w:t>责令限期改正；逾期未改正的，处二万元以上十万元以下罚款。</w:t>
      </w:r>
    </w:p>
    <w:p w:rsidR="007A7082" w:rsidRDefault="007A7082" w:rsidP="007A7082">
      <w:pPr>
        <w:widowControl/>
        <w:spacing w:line="360" w:lineRule="auto"/>
        <w:ind w:firstLineChars="200" w:firstLine="480"/>
        <w:contextualSpacing/>
        <w:jc w:val="left"/>
        <w:rPr>
          <w:rFonts w:ascii="宋体" w:eastAsia="宋体" w:hAnsi="宋体" w:cs="宋体"/>
          <w:color w:val="000000"/>
          <w:kern w:val="0"/>
          <w:sz w:val="24"/>
          <w:szCs w:val="24"/>
        </w:rPr>
      </w:pPr>
      <w:r w:rsidRPr="005E2129">
        <w:rPr>
          <w:rFonts w:ascii="宋体" w:eastAsia="宋体" w:hAnsi="宋体" w:cs="宋体" w:hint="eastAsia"/>
          <w:color w:val="000000"/>
          <w:kern w:val="0"/>
          <w:sz w:val="24"/>
          <w:szCs w:val="24"/>
        </w:rPr>
        <w:t>（三）</w:t>
      </w:r>
      <w:r w:rsidRPr="009F3BB3">
        <w:rPr>
          <w:rFonts w:ascii="宋体" w:eastAsia="宋体" w:hAnsi="宋体" w:cs="宋体" w:hint="eastAsia"/>
          <w:color w:val="000000"/>
          <w:kern w:val="0"/>
          <w:sz w:val="24"/>
          <w:szCs w:val="24"/>
        </w:rPr>
        <w:t>违反第十</w:t>
      </w:r>
      <w:r>
        <w:rPr>
          <w:rFonts w:ascii="宋体" w:eastAsia="宋体" w:hAnsi="宋体" w:cs="宋体" w:hint="eastAsia"/>
          <w:color w:val="000000"/>
          <w:kern w:val="0"/>
          <w:sz w:val="24"/>
          <w:szCs w:val="24"/>
        </w:rPr>
        <w:t>四</w:t>
      </w:r>
      <w:r w:rsidRPr="009F3BB3">
        <w:rPr>
          <w:rFonts w:ascii="宋体" w:eastAsia="宋体" w:hAnsi="宋体" w:cs="宋体" w:hint="eastAsia"/>
          <w:color w:val="000000"/>
          <w:kern w:val="0"/>
          <w:sz w:val="24"/>
          <w:szCs w:val="24"/>
        </w:rPr>
        <w:t>条第一款规定的，</w:t>
      </w:r>
      <w:r w:rsidRPr="009F3BB3">
        <w:rPr>
          <w:rFonts w:ascii="宋体" w:eastAsia="宋体" w:hAnsi="宋体" w:cs="宋体"/>
          <w:color w:val="000000"/>
          <w:kern w:val="0"/>
          <w:sz w:val="24"/>
          <w:szCs w:val="24"/>
        </w:rPr>
        <w:t>未按要求配</w:t>
      </w:r>
      <w:r w:rsidRPr="009F3BB3">
        <w:rPr>
          <w:rFonts w:ascii="宋体" w:eastAsia="宋体" w:hAnsi="宋体" w:cs="宋体" w:hint="eastAsia"/>
          <w:color w:val="000000"/>
          <w:kern w:val="0"/>
          <w:sz w:val="24"/>
          <w:szCs w:val="24"/>
        </w:rPr>
        <w:t>置远程监控装置或</w:t>
      </w:r>
      <w:r w:rsidRPr="009F3BB3">
        <w:rPr>
          <w:rFonts w:ascii="宋体" w:eastAsia="宋体" w:hAnsi="宋体" w:cs="宋体"/>
          <w:color w:val="000000"/>
          <w:kern w:val="0"/>
          <w:sz w:val="24"/>
          <w:szCs w:val="24"/>
        </w:rPr>
        <w:t>者</w:t>
      </w:r>
      <w:r w:rsidRPr="009F3BB3">
        <w:rPr>
          <w:rFonts w:ascii="宋体" w:eastAsia="宋体" w:hAnsi="宋体" w:cs="宋体" w:hint="eastAsia"/>
          <w:color w:val="000000"/>
          <w:kern w:val="0"/>
          <w:sz w:val="24"/>
          <w:szCs w:val="24"/>
        </w:rPr>
        <w:t>无法向电梯安全公共服务平台传输准确信息的，</w:t>
      </w:r>
      <w:r w:rsidR="00103F33">
        <w:rPr>
          <w:rFonts w:ascii="宋体" w:eastAsia="宋体" w:hAnsi="宋体" w:cs="宋体" w:hint="eastAsia"/>
          <w:color w:val="000000"/>
          <w:kern w:val="0"/>
          <w:sz w:val="24"/>
          <w:szCs w:val="24"/>
        </w:rPr>
        <w:t>由特种设备安全监督管理部门</w:t>
      </w:r>
      <w:r w:rsidRPr="009F3BB3">
        <w:rPr>
          <w:rFonts w:ascii="宋体" w:eastAsia="宋体" w:hAnsi="宋体" w:cs="宋体"/>
          <w:color w:val="000000"/>
          <w:kern w:val="0"/>
          <w:sz w:val="24"/>
          <w:szCs w:val="24"/>
        </w:rPr>
        <w:t>责令限期改正；逾期未改正的，处二万元以上十万元以下罚款。</w:t>
      </w:r>
    </w:p>
    <w:p w:rsidR="00392B1B" w:rsidRDefault="007A7082" w:rsidP="000F7AB5">
      <w:pPr>
        <w:widowControl/>
        <w:spacing w:afterLines="50" w:line="360" w:lineRule="auto"/>
        <w:ind w:firstLineChars="200" w:firstLine="482"/>
        <w:contextualSpacing/>
        <w:jc w:val="left"/>
        <w:rPr>
          <w:rFonts w:ascii="宋体" w:eastAsia="宋体" w:hAnsi="宋体" w:cs="宋体"/>
          <w:color w:val="000000"/>
          <w:kern w:val="0"/>
          <w:sz w:val="24"/>
          <w:szCs w:val="24"/>
        </w:rPr>
      </w:pPr>
      <w:r w:rsidRPr="00F60466">
        <w:rPr>
          <w:rFonts w:ascii="宋体" w:eastAsia="宋体" w:hAnsi="宋体" w:cs="宋体" w:hint="eastAsia"/>
          <w:b/>
          <w:bCs/>
          <w:color w:val="000000"/>
          <w:kern w:val="0"/>
          <w:sz w:val="24"/>
          <w:szCs w:val="24"/>
        </w:rPr>
        <w:t>第五十六条【对制造单位的处罚】</w:t>
      </w:r>
      <w:r w:rsidRPr="00492FE6">
        <w:rPr>
          <w:rFonts w:ascii="宋体" w:eastAsia="宋体" w:hAnsi="宋体" w:cs="宋体" w:hint="eastAsia"/>
          <w:color w:val="000000"/>
          <w:kern w:val="0"/>
          <w:sz w:val="24"/>
          <w:szCs w:val="24"/>
        </w:rPr>
        <w:t>电梯制造单位实施本条例第十五条第二项规定行为的，由特种设备安全监督管理部门责令限期改正，处二万元以上十万元以下罚款；</w:t>
      </w:r>
    </w:p>
    <w:p w:rsidR="00CD1EBF" w:rsidRPr="00392B1B" w:rsidRDefault="007A7082" w:rsidP="000F7AB5">
      <w:pPr>
        <w:pStyle w:val="a5"/>
        <w:spacing w:beforeLines="50" w:beforeAutospacing="0" w:afterLines="50" w:afterAutospacing="0" w:line="360" w:lineRule="auto"/>
        <w:ind w:firstLineChars="200" w:firstLine="480"/>
        <w:contextualSpacing/>
        <w:jc w:val="both"/>
      </w:pPr>
      <w:r w:rsidRPr="00392B1B">
        <w:rPr>
          <w:rFonts w:hint="eastAsia"/>
        </w:rPr>
        <w:t>违反本条例第十五条第三项规定的，由特种设备安全监督管理部门责令限期改正；逾期未改正的，处二万元以上十万元以下罚款。</w:t>
      </w:r>
    </w:p>
    <w:p w:rsidR="007A7082" w:rsidRDefault="007A7082" w:rsidP="007A7082">
      <w:pPr>
        <w:widowControl/>
        <w:spacing w:line="360" w:lineRule="auto"/>
        <w:ind w:firstLineChars="200" w:firstLine="482"/>
        <w:contextualSpacing/>
        <w:jc w:val="left"/>
        <w:rPr>
          <w:rFonts w:ascii="宋体" w:eastAsia="宋体" w:hAnsi="宋体" w:cs="宋体"/>
          <w:color w:val="000000"/>
          <w:kern w:val="0"/>
          <w:sz w:val="24"/>
          <w:szCs w:val="24"/>
        </w:rPr>
      </w:pPr>
      <w:r w:rsidRPr="00F60466">
        <w:rPr>
          <w:rFonts w:ascii="宋体" w:eastAsia="宋体" w:hAnsi="宋体" w:cs="宋体" w:hint="eastAsia"/>
          <w:b/>
          <w:bCs/>
          <w:color w:val="000000"/>
          <w:kern w:val="0"/>
          <w:sz w:val="24"/>
          <w:szCs w:val="24"/>
        </w:rPr>
        <w:t>第五十七条【对施工单位的处罚】</w:t>
      </w:r>
      <w:r w:rsidRPr="00F60466">
        <w:rPr>
          <w:rFonts w:ascii="宋体" w:eastAsia="宋体" w:hAnsi="宋体" w:cs="宋体"/>
          <w:color w:val="000000"/>
          <w:kern w:val="0"/>
          <w:sz w:val="24"/>
          <w:szCs w:val="24"/>
        </w:rPr>
        <w:t>电梯安装、修理单位违反本条例第十</w:t>
      </w:r>
      <w:r w:rsidRPr="00F60466">
        <w:rPr>
          <w:rFonts w:ascii="宋体" w:eastAsia="宋体" w:hAnsi="宋体" w:cs="宋体" w:hint="eastAsia"/>
          <w:color w:val="000000"/>
          <w:kern w:val="0"/>
          <w:sz w:val="24"/>
          <w:szCs w:val="24"/>
        </w:rPr>
        <w:t>九</w:t>
      </w:r>
      <w:r w:rsidRPr="00F60466">
        <w:rPr>
          <w:rFonts w:ascii="宋体" w:eastAsia="宋体" w:hAnsi="宋体" w:cs="宋体"/>
          <w:color w:val="000000"/>
          <w:kern w:val="0"/>
          <w:sz w:val="24"/>
          <w:szCs w:val="24"/>
        </w:rPr>
        <w:t>条规定</w:t>
      </w:r>
      <w:r w:rsidR="00D65AD1">
        <w:rPr>
          <w:rFonts w:ascii="宋体" w:eastAsia="宋体" w:hAnsi="宋体" w:cs="宋体" w:hint="eastAsia"/>
          <w:color w:val="000000"/>
          <w:kern w:val="0"/>
          <w:sz w:val="24"/>
          <w:szCs w:val="24"/>
        </w:rPr>
        <w:t>的</w:t>
      </w:r>
      <w:r w:rsidRPr="00F60466">
        <w:rPr>
          <w:rFonts w:ascii="宋体" w:eastAsia="宋体" w:hAnsi="宋体" w:cs="宋体" w:hint="eastAsia"/>
          <w:color w:val="000000"/>
          <w:kern w:val="0"/>
          <w:sz w:val="24"/>
          <w:szCs w:val="24"/>
        </w:rPr>
        <w:t>，</w:t>
      </w:r>
      <w:r w:rsidRPr="00F60466">
        <w:rPr>
          <w:rFonts w:ascii="宋体" w:eastAsia="宋体" w:hAnsi="宋体" w:cs="宋体"/>
          <w:color w:val="000000"/>
          <w:kern w:val="0"/>
          <w:sz w:val="24"/>
          <w:szCs w:val="24"/>
        </w:rPr>
        <w:t>由特种设备安全监督管理部门</w:t>
      </w:r>
      <w:r w:rsidRPr="00F60466">
        <w:rPr>
          <w:rFonts w:ascii="宋体" w:eastAsia="宋体" w:hAnsi="宋体" w:cs="宋体" w:hint="eastAsia"/>
          <w:color w:val="000000"/>
          <w:kern w:val="0"/>
          <w:sz w:val="24"/>
          <w:szCs w:val="24"/>
        </w:rPr>
        <w:t>责令改正，并处一万元以上十万元以下罚款；有违法所得的，没收违法所得</w:t>
      </w:r>
      <w:r w:rsidRPr="00F60466">
        <w:rPr>
          <w:rFonts w:ascii="宋体" w:eastAsia="宋体" w:hAnsi="宋体" w:cs="宋体"/>
          <w:color w:val="000000"/>
          <w:kern w:val="0"/>
          <w:sz w:val="24"/>
          <w:szCs w:val="24"/>
        </w:rPr>
        <w:t>。</w:t>
      </w:r>
    </w:p>
    <w:p w:rsidR="007A7082" w:rsidRDefault="007A7082" w:rsidP="007A7082">
      <w:pPr>
        <w:widowControl/>
        <w:spacing w:line="360" w:lineRule="auto"/>
        <w:ind w:firstLineChars="200" w:firstLine="482"/>
        <w:contextualSpacing/>
        <w:jc w:val="left"/>
        <w:rPr>
          <w:rFonts w:ascii="宋体" w:eastAsia="宋体" w:hAnsi="宋体" w:cs="宋体"/>
          <w:color w:val="000000"/>
          <w:kern w:val="0"/>
          <w:sz w:val="24"/>
          <w:szCs w:val="24"/>
        </w:rPr>
      </w:pPr>
      <w:r w:rsidRPr="00F60466">
        <w:rPr>
          <w:rFonts w:ascii="宋体" w:eastAsia="宋体" w:hAnsi="宋体" w:cs="宋体" w:hint="eastAsia"/>
          <w:b/>
          <w:bCs/>
          <w:color w:val="000000"/>
          <w:kern w:val="0"/>
          <w:sz w:val="24"/>
          <w:szCs w:val="24"/>
        </w:rPr>
        <w:t>第五十八条【对使用单位的处罚】</w:t>
      </w:r>
      <w:r w:rsidRPr="00F60466">
        <w:rPr>
          <w:rFonts w:ascii="宋体" w:eastAsia="宋体" w:hAnsi="宋体" w:cs="宋体" w:hint="eastAsia"/>
          <w:color w:val="000000"/>
          <w:kern w:val="0"/>
          <w:sz w:val="24"/>
          <w:szCs w:val="24"/>
        </w:rPr>
        <w:t>电梯使用单位违反本条例规定，有下列情形之一的，由特种设备安全监督管理部门责令限期改正；逾期未改正的，处一万元以上五万元以下罚：</w:t>
      </w:r>
    </w:p>
    <w:p w:rsidR="00CD1EBF" w:rsidRDefault="007A7082" w:rsidP="00CD1EBF">
      <w:pPr>
        <w:pStyle w:val="a5"/>
        <w:widowControl w:val="0"/>
        <w:spacing w:before="0" w:beforeAutospacing="0" w:after="0" w:afterAutospacing="0" w:line="360" w:lineRule="auto"/>
        <w:ind w:firstLineChars="200" w:firstLine="480"/>
        <w:contextualSpacing/>
        <w:jc w:val="both"/>
        <w:rPr>
          <w:color w:val="000000"/>
        </w:rPr>
      </w:pPr>
      <w:r>
        <w:rPr>
          <w:rFonts w:hint="eastAsia"/>
          <w:color w:val="000000"/>
        </w:rPr>
        <w:t>（</w:t>
      </w:r>
      <w:r w:rsidRPr="00F60466">
        <w:rPr>
          <w:rFonts w:hint="eastAsia"/>
          <w:color w:val="000000"/>
        </w:rPr>
        <w:t>一）</w:t>
      </w:r>
      <w:r w:rsidRPr="00F60466">
        <w:rPr>
          <w:color w:val="000000"/>
        </w:rPr>
        <w:t>违反第</w:t>
      </w:r>
      <w:r w:rsidRPr="00F60466">
        <w:rPr>
          <w:rFonts w:hint="eastAsia"/>
          <w:color w:val="000000"/>
        </w:rPr>
        <w:t>六条第一款</w:t>
      </w:r>
      <w:r w:rsidRPr="00F60466">
        <w:rPr>
          <w:color w:val="000000"/>
        </w:rPr>
        <w:t>规定</w:t>
      </w:r>
      <w:r w:rsidRPr="00F60466">
        <w:rPr>
          <w:rFonts w:hint="eastAsia"/>
          <w:color w:val="000000"/>
        </w:rPr>
        <w:t>的；</w:t>
      </w:r>
    </w:p>
    <w:p w:rsidR="00CD1EBF" w:rsidRDefault="007A7082" w:rsidP="00CD1EBF">
      <w:pPr>
        <w:pStyle w:val="a5"/>
        <w:widowControl w:val="0"/>
        <w:spacing w:before="0" w:beforeAutospacing="0" w:after="0" w:afterAutospacing="0" w:line="360" w:lineRule="auto"/>
        <w:ind w:firstLineChars="200" w:firstLine="480"/>
        <w:contextualSpacing/>
        <w:jc w:val="both"/>
        <w:rPr>
          <w:color w:val="000000"/>
        </w:rPr>
      </w:pPr>
      <w:r w:rsidRPr="00F60466">
        <w:rPr>
          <w:rFonts w:hint="eastAsia"/>
          <w:color w:val="000000"/>
        </w:rPr>
        <w:t>（二）</w:t>
      </w:r>
      <w:r w:rsidRPr="00F60466">
        <w:rPr>
          <w:color w:val="000000"/>
        </w:rPr>
        <w:t>违反第二十</w:t>
      </w:r>
      <w:r w:rsidRPr="00F60466">
        <w:rPr>
          <w:rFonts w:hint="eastAsia"/>
          <w:color w:val="000000"/>
        </w:rPr>
        <w:t>四条第二</w:t>
      </w:r>
      <w:r w:rsidRPr="00F60466">
        <w:rPr>
          <w:color w:val="000000"/>
        </w:rPr>
        <w:t>项、第</w:t>
      </w:r>
      <w:r w:rsidRPr="00F60466">
        <w:rPr>
          <w:rFonts w:hint="eastAsia"/>
          <w:color w:val="000000"/>
        </w:rPr>
        <w:t>三</w:t>
      </w:r>
      <w:r w:rsidRPr="00F60466">
        <w:rPr>
          <w:color w:val="000000"/>
        </w:rPr>
        <w:t>项、</w:t>
      </w:r>
      <w:r w:rsidRPr="00F60466">
        <w:rPr>
          <w:rFonts w:hint="eastAsia"/>
          <w:color w:val="000000"/>
        </w:rPr>
        <w:t>第四</w:t>
      </w:r>
      <w:r w:rsidRPr="00F60466">
        <w:rPr>
          <w:color w:val="000000"/>
        </w:rPr>
        <w:t>项、</w:t>
      </w:r>
      <w:r w:rsidRPr="00F60466">
        <w:rPr>
          <w:rFonts w:hint="eastAsia"/>
          <w:color w:val="000000"/>
        </w:rPr>
        <w:t>第五</w:t>
      </w:r>
      <w:r w:rsidRPr="00F60466">
        <w:rPr>
          <w:color w:val="000000"/>
        </w:rPr>
        <w:t>项、</w:t>
      </w:r>
      <w:r w:rsidRPr="00F60466">
        <w:rPr>
          <w:rFonts w:hint="eastAsia"/>
          <w:color w:val="000000"/>
        </w:rPr>
        <w:t>第七</w:t>
      </w:r>
      <w:r w:rsidRPr="00F60466">
        <w:rPr>
          <w:color w:val="000000"/>
        </w:rPr>
        <w:t>项、</w:t>
      </w:r>
      <w:r w:rsidRPr="00F60466">
        <w:rPr>
          <w:rFonts w:hint="eastAsia"/>
          <w:color w:val="000000"/>
        </w:rPr>
        <w:t>第十</w:t>
      </w:r>
      <w:r w:rsidRPr="00F60466">
        <w:rPr>
          <w:color w:val="000000"/>
        </w:rPr>
        <w:t>项</w:t>
      </w:r>
      <w:r w:rsidRPr="00F60466">
        <w:rPr>
          <w:rFonts w:hint="eastAsia"/>
          <w:color w:val="000000"/>
        </w:rPr>
        <w:t>、第十一项</w:t>
      </w:r>
      <w:r w:rsidRPr="00F60466">
        <w:rPr>
          <w:color w:val="000000"/>
        </w:rPr>
        <w:t>规定的；</w:t>
      </w:r>
    </w:p>
    <w:p w:rsidR="007A7082" w:rsidRPr="00FC34C6" w:rsidRDefault="007A7082" w:rsidP="007A7082">
      <w:pPr>
        <w:pStyle w:val="a5"/>
        <w:widowControl w:val="0"/>
        <w:spacing w:before="0" w:beforeAutospacing="0" w:after="0" w:afterAutospacing="0" w:line="360" w:lineRule="auto"/>
        <w:ind w:firstLineChars="200" w:firstLine="480"/>
        <w:contextualSpacing/>
        <w:jc w:val="both"/>
        <w:rPr>
          <w:color w:val="000000"/>
        </w:rPr>
      </w:pPr>
      <w:r w:rsidRPr="005E2129">
        <w:rPr>
          <w:rFonts w:hint="eastAsia"/>
          <w:color w:val="000000"/>
        </w:rPr>
        <w:t>（</w:t>
      </w:r>
      <w:r>
        <w:rPr>
          <w:rFonts w:hint="eastAsia"/>
          <w:color w:val="000000"/>
        </w:rPr>
        <w:t>三</w:t>
      </w:r>
      <w:r w:rsidRPr="005E2129">
        <w:rPr>
          <w:rFonts w:hint="eastAsia"/>
          <w:color w:val="000000"/>
        </w:rPr>
        <w:t>）</w:t>
      </w:r>
      <w:r>
        <w:rPr>
          <w:color w:val="000000"/>
        </w:rPr>
        <w:t>违反第二十</w:t>
      </w:r>
      <w:r>
        <w:rPr>
          <w:rFonts w:hint="eastAsia"/>
          <w:color w:val="000000"/>
        </w:rPr>
        <w:t>六</w:t>
      </w:r>
      <w:r w:rsidRPr="005E2129">
        <w:rPr>
          <w:color w:val="000000"/>
        </w:rPr>
        <w:t>条规定</w:t>
      </w:r>
      <w:r w:rsidRPr="00FC34C6">
        <w:rPr>
          <w:rFonts w:hint="eastAsia"/>
          <w:color w:val="000000"/>
        </w:rPr>
        <w:t>的；</w:t>
      </w:r>
    </w:p>
    <w:p w:rsidR="007A7082" w:rsidRPr="00FC34C6" w:rsidRDefault="007A7082" w:rsidP="007A7082">
      <w:pPr>
        <w:pStyle w:val="a5"/>
        <w:spacing w:before="0" w:beforeAutospacing="0" w:after="0" w:afterAutospacing="0" w:line="360" w:lineRule="auto"/>
        <w:ind w:firstLineChars="200" w:firstLine="480"/>
        <w:contextualSpacing/>
        <w:jc w:val="both"/>
        <w:rPr>
          <w:color w:val="000000"/>
        </w:rPr>
      </w:pPr>
      <w:r w:rsidRPr="00FC34C6">
        <w:rPr>
          <w:rFonts w:hint="eastAsia"/>
          <w:color w:val="000000"/>
        </w:rPr>
        <w:t>（四）</w:t>
      </w:r>
      <w:r w:rsidRPr="005E2129">
        <w:rPr>
          <w:color w:val="000000"/>
        </w:rPr>
        <w:t>违反第二十</w:t>
      </w:r>
      <w:r w:rsidRPr="005E2129">
        <w:rPr>
          <w:rFonts w:hint="eastAsia"/>
          <w:color w:val="000000"/>
        </w:rPr>
        <w:t>八</w:t>
      </w:r>
      <w:r w:rsidRPr="005E2129">
        <w:rPr>
          <w:color w:val="000000"/>
        </w:rPr>
        <w:t>条</w:t>
      </w:r>
      <w:r>
        <w:rPr>
          <w:rFonts w:hint="eastAsia"/>
          <w:color w:val="000000"/>
        </w:rPr>
        <w:t>第一款</w:t>
      </w:r>
      <w:r w:rsidRPr="005E2129">
        <w:rPr>
          <w:color w:val="000000"/>
        </w:rPr>
        <w:t>规定</w:t>
      </w:r>
      <w:r w:rsidRPr="00FC34C6">
        <w:rPr>
          <w:rFonts w:hint="eastAsia"/>
          <w:color w:val="000000"/>
        </w:rPr>
        <w:t>的。</w:t>
      </w:r>
    </w:p>
    <w:p w:rsidR="007A7082" w:rsidRPr="005E2129" w:rsidRDefault="007A7082" w:rsidP="007A7082">
      <w:pPr>
        <w:pStyle w:val="a5"/>
        <w:spacing w:before="0" w:beforeAutospacing="0" w:after="0" w:afterAutospacing="0" w:line="360" w:lineRule="auto"/>
        <w:ind w:firstLineChars="200" w:firstLine="482"/>
        <w:contextualSpacing/>
        <w:jc w:val="both"/>
      </w:pPr>
      <w:r w:rsidRPr="005E2129">
        <w:rPr>
          <w:rFonts w:hint="eastAsia"/>
          <w:b/>
        </w:rPr>
        <w:t>第</w:t>
      </w:r>
      <w:r w:rsidRPr="005E2129">
        <w:rPr>
          <w:b/>
        </w:rPr>
        <w:t>五十</w:t>
      </w:r>
      <w:r>
        <w:rPr>
          <w:rFonts w:hint="eastAsia"/>
          <w:b/>
        </w:rPr>
        <w:t>九</w:t>
      </w:r>
      <w:r w:rsidRPr="005E2129">
        <w:rPr>
          <w:b/>
        </w:rPr>
        <w:t>条</w:t>
      </w:r>
      <w:r w:rsidRPr="005E2129">
        <w:rPr>
          <w:rFonts w:hint="eastAsia"/>
          <w:b/>
          <w:color w:val="000000"/>
        </w:rPr>
        <w:t>【</w:t>
      </w:r>
      <w:r w:rsidRPr="005E2129">
        <w:rPr>
          <w:rFonts w:hint="eastAsia"/>
          <w:b/>
          <w:bCs/>
          <w:color w:val="000000"/>
        </w:rPr>
        <w:t>对使用单位的处罚</w:t>
      </w:r>
      <w:r w:rsidRPr="005E2129">
        <w:rPr>
          <w:rFonts w:hint="eastAsia"/>
          <w:b/>
          <w:color w:val="000000"/>
        </w:rPr>
        <w:t>】</w:t>
      </w:r>
      <w:r w:rsidRPr="005E2129">
        <w:rPr>
          <w:rFonts w:hint="eastAsia"/>
          <w:color w:val="000000"/>
        </w:rPr>
        <w:t>电梯使用单位违反本条例规定</w:t>
      </w:r>
      <w:r w:rsidRPr="005E2129">
        <w:rPr>
          <w:color w:val="000000"/>
        </w:rPr>
        <w:t>，有下列行为之一的，由特种设备安全监督管理部门按照下列规定予以处罚：</w:t>
      </w:r>
    </w:p>
    <w:p w:rsidR="007A7082" w:rsidRPr="005E2129" w:rsidRDefault="007A7082" w:rsidP="007A7082">
      <w:pPr>
        <w:pStyle w:val="a5"/>
        <w:spacing w:before="0" w:beforeAutospacing="0" w:after="0" w:afterAutospacing="0" w:line="360" w:lineRule="auto"/>
        <w:ind w:firstLineChars="200" w:firstLine="480"/>
        <w:contextualSpacing/>
        <w:jc w:val="both"/>
        <w:rPr>
          <w:color w:val="000000"/>
        </w:rPr>
      </w:pPr>
      <w:r w:rsidRPr="005E2129">
        <w:rPr>
          <w:rFonts w:hint="eastAsia"/>
        </w:rPr>
        <w:t>（一）</w:t>
      </w:r>
      <w:r w:rsidRPr="005E2129">
        <w:rPr>
          <w:color w:val="000000"/>
        </w:rPr>
        <w:t>违反第二十</w:t>
      </w:r>
      <w:r w:rsidRPr="005E2129">
        <w:rPr>
          <w:rFonts w:hint="eastAsia"/>
          <w:color w:val="000000"/>
        </w:rPr>
        <w:t>九</w:t>
      </w:r>
      <w:r w:rsidRPr="005E2129">
        <w:rPr>
          <w:color w:val="000000"/>
        </w:rPr>
        <w:t>条第一项规定</w:t>
      </w:r>
      <w:r w:rsidRPr="005E2129">
        <w:t>的</w:t>
      </w:r>
      <w:r w:rsidRPr="005E2129">
        <w:rPr>
          <w:rFonts w:hint="eastAsia"/>
        </w:rPr>
        <w:t>，</w:t>
      </w:r>
      <w:r w:rsidRPr="005E2129">
        <w:rPr>
          <w:rFonts w:hint="eastAsia"/>
          <w:color w:val="000000"/>
        </w:rPr>
        <w:t>责令限期改正；逾期</w:t>
      </w:r>
      <w:r>
        <w:rPr>
          <w:rFonts w:hint="eastAsia"/>
          <w:color w:val="000000"/>
        </w:rPr>
        <w:t>未</w:t>
      </w:r>
      <w:r w:rsidRPr="005E2129">
        <w:rPr>
          <w:rFonts w:hint="eastAsia"/>
          <w:color w:val="000000"/>
        </w:rPr>
        <w:t>改正的，处万元以上五万元以下罚款</w:t>
      </w:r>
      <w:r w:rsidRPr="005E2129">
        <w:rPr>
          <w:color w:val="000000"/>
        </w:rPr>
        <w:t>；</w:t>
      </w:r>
    </w:p>
    <w:p w:rsidR="007A7082" w:rsidRPr="005E2129" w:rsidRDefault="007A7082" w:rsidP="007A7082">
      <w:pPr>
        <w:pStyle w:val="a5"/>
        <w:spacing w:before="0" w:beforeAutospacing="0" w:after="0" w:afterAutospacing="0" w:line="360" w:lineRule="auto"/>
        <w:ind w:firstLineChars="200" w:firstLine="480"/>
        <w:contextualSpacing/>
        <w:jc w:val="both"/>
        <w:rPr>
          <w:color w:val="000000"/>
        </w:rPr>
      </w:pPr>
      <w:r w:rsidRPr="005E2129">
        <w:lastRenderedPageBreak/>
        <w:t>（</w:t>
      </w:r>
      <w:r w:rsidRPr="005E2129">
        <w:rPr>
          <w:rFonts w:hint="eastAsia"/>
        </w:rPr>
        <w:t>二）</w:t>
      </w:r>
      <w:r w:rsidRPr="005E2129">
        <w:rPr>
          <w:color w:val="000000"/>
        </w:rPr>
        <w:t>违反第二十</w:t>
      </w:r>
      <w:r w:rsidRPr="005E2129">
        <w:rPr>
          <w:rFonts w:hint="eastAsia"/>
          <w:color w:val="000000"/>
        </w:rPr>
        <w:t>九</w:t>
      </w:r>
      <w:r w:rsidRPr="005E2129">
        <w:rPr>
          <w:color w:val="000000"/>
        </w:rPr>
        <w:t>条第</w:t>
      </w:r>
      <w:r w:rsidRPr="005E2129">
        <w:rPr>
          <w:rFonts w:hint="eastAsia"/>
          <w:color w:val="000000"/>
        </w:rPr>
        <w:t>二</w:t>
      </w:r>
      <w:r w:rsidRPr="005E2129">
        <w:rPr>
          <w:color w:val="000000"/>
        </w:rPr>
        <w:t>项规定</w:t>
      </w:r>
      <w:r w:rsidRPr="005E2129">
        <w:rPr>
          <w:rFonts w:hint="eastAsia"/>
          <w:color w:val="000000"/>
        </w:rPr>
        <w:t>的，处五千元以上五万元以下罚款。</w:t>
      </w:r>
    </w:p>
    <w:p w:rsidR="00CD1EBF" w:rsidRPr="00CD1EBF" w:rsidRDefault="00CD1EBF" w:rsidP="000F7AB5">
      <w:pPr>
        <w:pStyle w:val="a5"/>
        <w:spacing w:beforeLines="50" w:beforeAutospacing="0" w:afterLines="50" w:afterAutospacing="0" w:line="360" w:lineRule="auto"/>
        <w:ind w:firstLineChars="200" w:firstLine="480"/>
        <w:jc w:val="both"/>
      </w:pPr>
      <w:r w:rsidRPr="00CD1EBF">
        <w:rPr>
          <w:rFonts w:hint="eastAsia"/>
        </w:rPr>
        <w:t>电梯使用单位违反本条例</w:t>
      </w:r>
      <w:r w:rsidRPr="00CD1EBF">
        <w:t>第三十</w:t>
      </w:r>
      <w:r w:rsidRPr="00CD1EBF">
        <w:rPr>
          <w:rFonts w:hint="eastAsia"/>
        </w:rPr>
        <w:t>三</w:t>
      </w:r>
      <w:r w:rsidRPr="00CD1EBF">
        <w:t>条第一款、</w:t>
      </w:r>
      <w:r w:rsidRPr="00CD1EBF">
        <w:rPr>
          <w:rFonts w:hint="eastAsia"/>
        </w:rPr>
        <w:t>第</w:t>
      </w:r>
      <w:r w:rsidRPr="00CD1EBF">
        <w:t>二款</w:t>
      </w:r>
      <w:r w:rsidRPr="00CD1EBF">
        <w:rPr>
          <w:rFonts w:hint="eastAsia"/>
        </w:rPr>
        <w:t>规定的，由</w:t>
      </w:r>
      <w:r w:rsidRPr="00CD1EBF">
        <w:t>住房和城乡建设行政管理部门</w:t>
      </w:r>
      <w:r w:rsidRPr="00CD1EBF">
        <w:rPr>
          <w:rFonts w:hint="eastAsia"/>
        </w:rPr>
        <w:t>责令限期改正；逾期未改正的，处一万元以</w:t>
      </w:r>
      <w:r w:rsidRPr="006A5DBD">
        <w:rPr>
          <w:rFonts w:hint="eastAsia"/>
          <w:color w:val="000000" w:themeColor="text1"/>
        </w:rPr>
        <w:t>上五</w:t>
      </w:r>
      <w:r w:rsidRPr="00CD1EBF">
        <w:rPr>
          <w:rFonts w:hint="eastAsia"/>
        </w:rPr>
        <w:t>万元以下罚款</w:t>
      </w:r>
      <w:r w:rsidR="00BC2A1C">
        <w:rPr>
          <w:rFonts w:hint="eastAsia"/>
        </w:rPr>
        <w:t>。</w:t>
      </w:r>
    </w:p>
    <w:p w:rsidR="007A7082" w:rsidRDefault="007A7082" w:rsidP="00392B1B">
      <w:pPr>
        <w:pStyle w:val="a5"/>
        <w:spacing w:before="0" w:beforeAutospacing="0" w:after="0" w:afterAutospacing="0" w:line="360" w:lineRule="auto"/>
        <w:ind w:firstLineChars="200" w:firstLine="482"/>
        <w:jc w:val="both"/>
        <w:rPr>
          <w:color w:val="0070C0"/>
        </w:rPr>
      </w:pPr>
      <w:r w:rsidRPr="007D3E28">
        <w:rPr>
          <w:rFonts w:hint="eastAsia"/>
          <w:b/>
          <w:color w:val="000000"/>
        </w:rPr>
        <w:t>第</w:t>
      </w:r>
      <w:r>
        <w:rPr>
          <w:rFonts w:hint="eastAsia"/>
          <w:b/>
          <w:color w:val="000000"/>
        </w:rPr>
        <w:t>六</w:t>
      </w:r>
      <w:r w:rsidRPr="007D3E28">
        <w:rPr>
          <w:rFonts w:hint="eastAsia"/>
          <w:b/>
          <w:color w:val="000000"/>
        </w:rPr>
        <w:t>十条【对物业单位的处罚</w:t>
      </w:r>
      <w:r w:rsidRPr="007D3E28">
        <w:rPr>
          <w:b/>
          <w:color w:val="000000"/>
        </w:rPr>
        <w:t>】</w:t>
      </w:r>
      <w:r w:rsidRPr="007D3E28">
        <w:rPr>
          <w:rFonts w:hint="eastAsia"/>
          <w:color w:val="000000"/>
        </w:rPr>
        <w:t xml:space="preserve"> 物业服务单位违反本条例第二十五条第二</w:t>
      </w:r>
      <w:r w:rsidR="00F91636">
        <w:rPr>
          <w:rFonts w:hint="eastAsia"/>
          <w:color w:val="000000"/>
        </w:rPr>
        <w:t>项</w:t>
      </w:r>
      <w:r w:rsidRPr="007D3E28">
        <w:rPr>
          <w:rFonts w:hint="eastAsia"/>
          <w:color w:val="000000"/>
        </w:rPr>
        <w:t>、第三</w:t>
      </w:r>
      <w:r w:rsidR="00F91636">
        <w:rPr>
          <w:rFonts w:hint="eastAsia"/>
          <w:color w:val="000000"/>
        </w:rPr>
        <w:t>项</w:t>
      </w:r>
      <w:r w:rsidRPr="007D3E28">
        <w:rPr>
          <w:rFonts w:hint="eastAsia"/>
          <w:color w:val="000000"/>
        </w:rPr>
        <w:t>规定的，</w:t>
      </w:r>
      <w:r w:rsidRPr="005E2129">
        <w:rPr>
          <w:rFonts w:hint="eastAsia"/>
          <w:color w:val="000000"/>
        </w:rPr>
        <w:t>由特种设备安全监督管理部门责令限期改正；逾期</w:t>
      </w:r>
      <w:r>
        <w:rPr>
          <w:rFonts w:hint="eastAsia"/>
          <w:color w:val="000000"/>
        </w:rPr>
        <w:t>未</w:t>
      </w:r>
      <w:r w:rsidRPr="005E2129">
        <w:rPr>
          <w:rFonts w:hint="eastAsia"/>
          <w:color w:val="000000"/>
        </w:rPr>
        <w:t>改正的，处一万元以上五万元以下罚款</w:t>
      </w:r>
      <w:r>
        <w:rPr>
          <w:rFonts w:hint="eastAsia"/>
          <w:color w:val="000000"/>
        </w:rPr>
        <w:t>。</w:t>
      </w:r>
    </w:p>
    <w:p w:rsidR="007A7082" w:rsidRDefault="007A7082" w:rsidP="007A7082">
      <w:pPr>
        <w:pStyle w:val="a5"/>
        <w:spacing w:before="0" w:beforeAutospacing="0" w:after="0" w:afterAutospacing="0" w:line="360" w:lineRule="auto"/>
        <w:ind w:firstLineChars="200" w:firstLine="482"/>
        <w:jc w:val="both"/>
        <w:rPr>
          <w:color w:val="000000"/>
        </w:rPr>
      </w:pPr>
      <w:r w:rsidRPr="005E2129">
        <w:rPr>
          <w:rFonts w:hint="eastAsia"/>
          <w:b/>
          <w:bCs/>
          <w:color w:val="000000"/>
        </w:rPr>
        <w:t>第</w:t>
      </w:r>
      <w:r>
        <w:rPr>
          <w:rFonts w:hint="eastAsia"/>
          <w:b/>
          <w:bCs/>
          <w:color w:val="000000"/>
        </w:rPr>
        <w:t>六</w:t>
      </w:r>
      <w:r w:rsidRPr="005E2129">
        <w:rPr>
          <w:rFonts w:hint="eastAsia"/>
          <w:b/>
          <w:bCs/>
          <w:color w:val="000000"/>
        </w:rPr>
        <w:t>十</w:t>
      </w:r>
      <w:r>
        <w:rPr>
          <w:rFonts w:hint="eastAsia"/>
          <w:b/>
          <w:bCs/>
          <w:color w:val="000000"/>
        </w:rPr>
        <w:t>一</w:t>
      </w:r>
      <w:r w:rsidRPr="005E2129">
        <w:rPr>
          <w:rFonts w:hint="eastAsia"/>
          <w:b/>
          <w:bCs/>
          <w:color w:val="000000"/>
        </w:rPr>
        <w:t>条【对维护保养单位的处罚】</w:t>
      </w:r>
      <w:r w:rsidRPr="005E2129">
        <w:rPr>
          <w:rFonts w:hint="eastAsia"/>
          <w:color w:val="000000"/>
        </w:rPr>
        <w:t>电梯维护保养单位违反本条例规定的，由特种设备安全监督管理部门按照下列规定予以处罚：</w:t>
      </w:r>
    </w:p>
    <w:p w:rsidR="007A7082" w:rsidRPr="005E2129" w:rsidRDefault="007A7082" w:rsidP="007A7082">
      <w:pPr>
        <w:pStyle w:val="a5"/>
        <w:spacing w:before="0" w:beforeAutospacing="0" w:after="0" w:afterAutospacing="0" w:line="360" w:lineRule="auto"/>
        <w:ind w:firstLineChars="200" w:firstLine="480"/>
        <w:jc w:val="both"/>
        <w:rPr>
          <w:color w:val="000000"/>
        </w:rPr>
      </w:pPr>
      <w:r w:rsidRPr="005E2129">
        <w:rPr>
          <w:rFonts w:hint="eastAsia"/>
          <w:color w:val="000000"/>
        </w:rPr>
        <w:t>（一）</w:t>
      </w:r>
      <w:r>
        <w:rPr>
          <w:color w:val="000000"/>
        </w:rPr>
        <w:t>违反第三十</w:t>
      </w:r>
      <w:r>
        <w:rPr>
          <w:rFonts w:hint="eastAsia"/>
          <w:color w:val="000000"/>
        </w:rPr>
        <w:t>五</w:t>
      </w:r>
      <w:r w:rsidRPr="005E2129">
        <w:rPr>
          <w:color w:val="000000"/>
        </w:rPr>
        <w:t>条</w:t>
      </w:r>
      <w:r w:rsidR="002643DF">
        <w:rPr>
          <w:rFonts w:hint="eastAsia"/>
          <w:color w:val="000000"/>
        </w:rPr>
        <w:t>规定</w:t>
      </w:r>
      <w:r w:rsidRPr="005E2129">
        <w:rPr>
          <w:rFonts w:hint="eastAsia"/>
          <w:color w:val="000000"/>
        </w:rPr>
        <w:t>的</w:t>
      </w:r>
      <w:r w:rsidRPr="005E2129">
        <w:rPr>
          <w:color w:val="000000"/>
        </w:rPr>
        <w:t>，</w:t>
      </w:r>
      <w:r w:rsidRPr="005E2129">
        <w:rPr>
          <w:rFonts w:hint="eastAsia"/>
        </w:rPr>
        <w:t>责令限期改正</w:t>
      </w:r>
      <w:r w:rsidR="009707DC">
        <w:rPr>
          <w:rFonts w:hint="eastAsia"/>
        </w:rPr>
        <w:t>；</w:t>
      </w:r>
      <w:r w:rsidRPr="005E2129">
        <w:rPr>
          <w:rFonts w:hint="eastAsia"/>
        </w:rPr>
        <w:t>逾期</w:t>
      </w:r>
      <w:r>
        <w:rPr>
          <w:rFonts w:hint="eastAsia"/>
        </w:rPr>
        <w:t>未</w:t>
      </w:r>
      <w:r w:rsidRPr="005E2129">
        <w:rPr>
          <w:rFonts w:hint="eastAsia"/>
        </w:rPr>
        <w:t>改正的</w:t>
      </w:r>
      <w:r>
        <w:rPr>
          <w:rFonts w:hint="eastAsia"/>
        </w:rPr>
        <w:t>，</w:t>
      </w:r>
      <w:r w:rsidRPr="005E2129">
        <w:rPr>
          <w:rFonts w:hint="eastAsia"/>
          <w:color w:val="000000"/>
        </w:rPr>
        <w:t>处一万元以上</w:t>
      </w:r>
      <w:r w:rsidR="0041470F">
        <w:rPr>
          <w:rFonts w:hint="eastAsia"/>
          <w:color w:val="000000"/>
        </w:rPr>
        <w:t>五</w:t>
      </w:r>
      <w:r w:rsidR="0041470F" w:rsidRPr="005E2129">
        <w:rPr>
          <w:rFonts w:hint="eastAsia"/>
          <w:color w:val="000000"/>
        </w:rPr>
        <w:t>万</w:t>
      </w:r>
      <w:r w:rsidRPr="005E2129">
        <w:rPr>
          <w:rFonts w:hint="eastAsia"/>
          <w:color w:val="000000"/>
        </w:rPr>
        <w:t>元以下罚款；</w:t>
      </w:r>
    </w:p>
    <w:p w:rsidR="007A7082" w:rsidRPr="00BA0040" w:rsidRDefault="00CD1EBF" w:rsidP="007A7082">
      <w:pPr>
        <w:pStyle w:val="a5"/>
        <w:spacing w:before="0" w:beforeAutospacing="0" w:after="0" w:afterAutospacing="0" w:line="360" w:lineRule="auto"/>
        <w:ind w:firstLineChars="200" w:firstLine="480"/>
        <w:jc w:val="both"/>
      </w:pPr>
      <w:r w:rsidRPr="00CD1EBF">
        <w:rPr>
          <w:rFonts w:hint="eastAsia"/>
        </w:rPr>
        <w:t>（</w:t>
      </w:r>
      <w:r w:rsidR="0041470F">
        <w:rPr>
          <w:rFonts w:hint="eastAsia"/>
        </w:rPr>
        <w:t>二</w:t>
      </w:r>
      <w:r w:rsidRPr="00CD1EBF">
        <w:rPr>
          <w:rFonts w:hint="eastAsia"/>
        </w:rPr>
        <w:t>）</w:t>
      </w:r>
      <w:r w:rsidRPr="00CD1EBF">
        <w:t>违反第三十</w:t>
      </w:r>
      <w:r w:rsidRPr="00CD1EBF">
        <w:rPr>
          <w:rFonts w:hint="eastAsia"/>
        </w:rPr>
        <w:t>六</w:t>
      </w:r>
      <w:r w:rsidRPr="00CD1EBF">
        <w:t>条第</w:t>
      </w:r>
      <w:r w:rsidRPr="00CD1EBF">
        <w:rPr>
          <w:rFonts w:hint="eastAsia"/>
        </w:rPr>
        <w:t>六项、第九</w:t>
      </w:r>
      <w:r w:rsidRPr="00CD1EBF">
        <w:t>项</w:t>
      </w:r>
      <w:r w:rsidRPr="00CD1EBF">
        <w:rPr>
          <w:rFonts w:hint="eastAsia"/>
        </w:rPr>
        <w:t>、第十项</w:t>
      </w:r>
      <w:r w:rsidR="002643DF">
        <w:rPr>
          <w:rFonts w:hint="eastAsia"/>
        </w:rPr>
        <w:t>规定的</w:t>
      </w:r>
      <w:r w:rsidRPr="00CD1EBF">
        <w:rPr>
          <w:rFonts w:hint="eastAsia"/>
        </w:rPr>
        <w:t>，责令</w:t>
      </w:r>
      <w:r w:rsidRPr="00CD1EBF">
        <w:t>限期</w:t>
      </w:r>
      <w:r w:rsidRPr="00CD1EBF">
        <w:rPr>
          <w:rFonts w:hint="eastAsia"/>
        </w:rPr>
        <w:t>改正，处一万元以上五万元以下罚款；</w:t>
      </w:r>
    </w:p>
    <w:p w:rsidR="007A7082" w:rsidRPr="00BA0040" w:rsidRDefault="00CD1EBF" w:rsidP="007A7082">
      <w:pPr>
        <w:pStyle w:val="a5"/>
        <w:spacing w:before="0" w:beforeAutospacing="0" w:after="0" w:afterAutospacing="0" w:line="360" w:lineRule="auto"/>
        <w:ind w:firstLineChars="200" w:firstLine="480"/>
        <w:jc w:val="both"/>
      </w:pPr>
      <w:r w:rsidRPr="00CD1EBF">
        <w:rPr>
          <w:rFonts w:hint="eastAsia"/>
        </w:rPr>
        <w:t>（</w:t>
      </w:r>
      <w:r w:rsidR="0041470F">
        <w:rPr>
          <w:rFonts w:hint="eastAsia"/>
        </w:rPr>
        <w:t>三</w:t>
      </w:r>
      <w:r w:rsidRPr="00CD1EBF">
        <w:rPr>
          <w:rFonts w:hint="eastAsia"/>
        </w:rPr>
        <w:t>）</w:t>
      </w:r>
      <w:r w:rsidRPr="00CD1EBF">
        <w:t>违反第三十</w:t>
      </w:r>
      <w:r w:rsidRPr="00CD1EBF">
        <w:rPr>
          <w:rFonts w:hint="eastAsia"/>
        </w:rPr>
        <w:t>六</w:t>
      </w:r>
      <w:r w:rsidRPr="00CD1EBF">
        <w:t>条第</w:t>
      </w:r>
      <w:r w:rsidRPr="00CD1EBF">
        <w:rPr>
          <w:rFonts w:hint="eastAsia"/>
        </w:rPr>
        <w:t>十一</w:t>
      </w:r>
      <w:r w:rsidRPr="00CD1EBF">
        <w:t>项</w:t>
      </w:r>
      <w:r w:rsidR="002643DF">
        <w:rPr>
          <w:rFonts w:hint="eastAsia"/>
        </w:rPr>
        <w:t>规定</w:t>
      </w:r>
      <w:r w:rsidRPr="00CD1EBF">
        <w:t>的</w:t>
      </w:r>
      <w:r w:rsidRPr="00CD1EBF">
        <w:rPr>
          <w:rFonts w:hint="eastAsia"/>
        </w:rPr>
        <w:t>，处一万元以上十万元以下罚款；有违法所得的，没收违法所得。</w:t>
      </w:r>
    </w:p>
    <w:p w:rsidR="007A7082" w:rsidRPr="00BA0040" w:rsidRDefault="00CD1EBF" w:rsidP="007A7082">
      <w:pPr>
        <w:pStyle w:val="a5"/>
        <w:spacing w:before="0" w:beforeAutospacing="0" w:after="0" w:afterAutospacing="0" w:line="360" w:lineRule="auto"/>
        <w:ind w:firstLineChars="200" w:firstLine="482"/>
        <w:jc w:val="both"/>
      </w:pPr>
      <w:r w:rsidRPr="00CD1EBF">
        <w:rPr>
          <w:rFonts w:hint="eastAsia"/>
          <w:b/>
        </w:rPr>
        <w:t>第六十二条【对检验、检测、安全评估机构的处罚】</w:t>
      </w:r>
      <w:r w:rsidRPr="00CD1EBF">
        <w:rPr>
          <w:rFonts w:hint="eastAsia"/>
        </w:rPr>
        <w:t>电梯检验、检测、</w:t>
      </w:r>
      <w:r w:rsidRPr="00CD1EBF">
        <w:rPr>
          <w:rFonts w:hint="eastAsia"/>
          <w:b/>
        </w:rPr>
        <w:t>安全评估机构</w:t>
      </w:r>
      <w:r w:rsidRPr="00CD1EBF">
        <w:rPr>
          <w:rFonts w:hint="eastAsia"/>
        </w:rPr>
        <w:t>违反本条例第四十一条第一款规定的，由特种设备安全监督管理部门责令改正</w:t>
      </w:r>
      <w:r w:rsidR="009707DC">
        <w:rPr>
          <w:rFonts w:hint="eastAsia"/>
        </w:rPr>
        <w:t>；</w:t>
      </w:r>
      <w:r w:rsidRPr="00CD1EBF">
        <w:rPr>
          <w:rFonts w:hint="eastAsia"/>
        </w:rPr>
        <w:t>逾期未改正的，处一万元以上五万元以下罚款。</w:t>
      </w:r>
    </w:p>
    <w:p w:rsidR="007A7082" w:rsidRPr="00BA0040" w:rsidRDefault="00CD1EBF" w:rsidP="007A7082">
      <w:pPr>
        <w:pStyle w:val="a5"/>
        <w:spacing w:before="0" w:beforeAutospacing="0" w:after="0" w:afterAutospacing="0" w:line="360" w:lineRule="auto"/>
        <w:ind w:firstLineChars="200" w:firstLine="482"/>
        <w:jc w:val="both"/>
      </w:pPr>
      <w:r w:rsidRPr="00CD1EBF">
        <w:rPr>
          <w:rFonts w:hint="eastAsia"/>
          <w:b/>
        </w:rPr>
        <w:t>第六十三条【对电梯安全评估机构的处罚】</w:t>
      </w:r>
      <w:r w:rsidRPr="00CD1EBF">
        <w:rPr>
          <w:rFonts w:hint="eastAsia"/>
        </w:rPr>
        <w:t>出具虚假评估结论的机构，由特种设备安全监督管理部门责令改正，处五万元以上二十万元以下罚款；对直接负责的主管人员和其他直接责任人员处五千元以上五万元以下罚款。</w:t>
      </w:r>
    </w:p>
    <w:p w:rsidR="000D7234" w:rsidRDefault="007A7082" w:rsidP="00C4024F">
      <w:pPr>
        <w:pStyle w:val="a5"/>
        <w:spacing w:before="0" w:beforeAutospacing="0" w:after="0" w:afterAutospacing="0" w:line="360" w:lineRule="auto"/>
        <w:ind w:firstLineChars="200" w:firstLine="482"/>
        <w:jc w:val="both"/>
        <w:rPr>
          <w:color w:val="000000"/>
        </w:rPr>
      </w:pPr>
      <w:r w:rsidRPr="00930CFD">
        <w:rPr>
          <w:rFonts w:hint="eastAsia"/>
          <w:b/>
          <w:color w:val="000000"/>
        </w:rPr>
        <w:t>第六十四条【对电梯</w:t>
      </w:r>
      <w:r w:rsidRPr="00930CFD">
        <w:rPr>
          <w:b/>
          <w:color w:val="000000"/>
        </w:rPr>
        <w:t>乘用人</w:t>
      </w:r>
      <w:r w:rsidRPr="00930CFD">
        <w:rPr>
          <w:rFonts w:hint="eastAsia"/>
          <w:b/>
          <w:color w:val="000000"/>
        </w:rPr>
        <w:t>的处罚】</w:t>
      </w:r>
      <w:r w:rsidRPr="00314201">
        <w:rPr>
          <w:rFonts w:hint="eastAsia"/>
          <w:color w:val="000000"/>
        </w:rPr>
        <w:t>电梯</w:t>
      </w:r>
      <w:r w:rsidRPr="00314201">
        <w:rPr>
          <w:color w:val="000000"/>
        </w:rPr>
        <w:t>乘用人</w:t>
      </w:r>
      <w:r w:rsidRPr="00314201">
        <w:rPr>
          <w:rFonts w:hint="eastAsia"/>
          <w:color w:val="000000"/>
        </w:rPr>
        <w:t>违反本条例</w:t>
      </w:r>
      <w:r w:rsidR="00987215">
        <w:rPr>
          <w:rFonts w:hint="eastAsia"/>
          <w:color w:val="000000"/>
        </w:rPr>
        <w:t>第三十二条</w:t>
      </w:r>
      <w:r w:rsidRPr="00314201">
        <w:rPr>
          <w:rFonts w:hint="eastAsia"/>
          <w:color w:val="000000"/>
        </w:rPr>
        <w:t>规定，</w:t>
      </w:r>
      <w:r w:rsidR="00987215" w:rsidRPr="00314201">
        <w:rPr>
          <w:rFonts w:hint="eastAsia"/>
          <w:color w:val="000000"/>
        </w:rPr>
        <w:t>故意损坏电梯造成</w:t>
      </w:r>
      <w:r w:rsidR="00987215" w:rsidRPr="00314201">
        <w:rPr>
          <w:color w:val="000000"/>
        </w:rPr>
        <w:t>电梯安全</w:t>
      </w:r>
      <w:r w:rsidR="00987215" w:rsidRPr="00314201">
        <w:rPr>
          <w:rFonts w:hint="eastAsia"/>
          <w:color w:val="000000"/>
        </w:rPr>
        <w:t>事故</w:t>
      </w:r>
      <w:r w:rsidR="00987215">
        <w:rPr>
          <w:rFonts w:hint="eastAsia"/>
          <w:color w:val="000000"/>
        </w:rPr>
        <w:t>的，</w:t>
      </w:r>
      <w:r w:rsidRPr="00314201">
        <w:rPr>
          <w:rFonts w:hint="eastAsia"/>
          <w:color w:val="000000"/>
        </w:rPr>
        <w:t>由特种设备安全监督管理部门</w:t>
      </w:r>
      <w:r w:rsidR="00987215" w:rsidRPr="00314201">
        <w:rPr>
          <w:rFonts w:hint="eastAsia"/>
          <w:color w:val="000000"/>
        </w:rPr>
        <w:t>处一万元以上五万元以下罚款</w:t>
      </w:r>
      <w:r w:rsidR="00392B1B">
        <w:rPr>
          <w:rFonts w:hint="eastAsia"/>
          <w:color w:val="000000"/>
        </w:rPr>
        <w:t>。</w:t>
      </w:r>
      <w:r w:rsidR="00987215" w:rsidRPr="00314201" w:rsidDel="00987215">
        <w:rPr>
          <w:rFonts w:hint="eastAsia"/>
          <w:color w:val="000000"/>
        </w:rPr>
        <w:t xml:space="preserve"> </w:t>
      </w:r>
    </w:p>
    <w:p w:rsidR="007A7082" w:rsidRPr="005E2129" w:rsidRDefault="007A7082" w:rsidP="007A7082">
      <w:pPr>
        <w:pStyle w:val="a5"/>
        <w:spacing w:before="0" w:beforeAutospacing="0" w:after="0" w:afterAutospacing="0" w:line="360" w:lineRule="auto"/>
        <w:ind w:firstLineChars="200" w:firstLine="482"/>
        <w:jc w:val="both"/>
        <w:rPr>
          <w:color w:val="000000"/>
        </w:rPr>
      </w:pPr>
      <w:r w:rsidRPr="005E2129">
        <w:rPr>
          <w:rFonts w:hint="eastAsia"/>
          <w:b/>
          <w:bCs/>
          <w:color w:val="000000"/>
        </w:rPr>
        <w:t>第六十</w:t>
      </w:r>
      <w:r>
        <w:rPr>
          <w:rFonts w:hint="eastAsia"/>
          <w:b/>
          <w:bCs/>
          <w:color w:val="000000"/>
        </w:rPr>
        <w:t>五</w:t>
      </w:r>
      <w:r w:rsidRPr="005E2129">
        <w:rPr>
          <w:rFonts w:hint="eastAsia"/>
          <w:b/>
          <w:color w:val="000000"/>
        </w:rPr>
        <w:t>【</w:t>
      </w:r>
      <w:r w:rsidRPr="005E2129">
        <w:rPr>
          <w:rFonts w:hint="eastAsia"/>
          <w:b/>
          <w:bCs/>
          <w:color w:val="000000"/>
        </w:rPr>
        <w:t>行政责任</w:t>
      </w:r>
      <w:r w:rsidRPr="005E2129">
        <w:rPr>
          <w:rFonts w:hint="eastAsia"/>
          <w:b/>
          <w:color w:val="000000"/>
        </w:rPr>
        <w:t>】</w:t>
      </w:r>
      <w:r w:rsidRPr="005E2129">
        <w:rPr>
          <w:rFonts w:hint="eastAsia"/>
          <w:color w:val="000000"/>
        </w:rPr>
        <w:t>国家机关及其工作人员在电梯安全监督管理中有玩忽职守、滥用职权、徇私舞弊行为，尚不构成犯罪的，</w:t>
      </w:r>
      <w:r w:rsidRPr="005E2129">
        <w:rPr>
          <w:color w:val="000000"/>
        </w:rPr>
        <w:t>由上级机关或者监察机关</w:t>
      </w:r>
      <w:r w:rsidRPr="005E2129">
        <w:rPr>
          <w:rFonts w:hint="eastAsia"/>
          <w:color w:val="000000"/>
        </w:rPr>
        <w:t>对直接负责的主管人员和其他直接责任人员，依法给予处分。</w:t>
      </w:r>
    </w:p>
    <w:p w:rsidR="007A7082" w:rsidRPr="005E2129" w:rsidRDefault="007A7082" w:rsidP="007A7082">
      <w:pPr>
        <w:pStyle w:val="a5"/>
        <w:spacing w:before="0" w:beforeAutospacing="0" w:after="0" w:afterAutospacing="0" w:line="360" w:lineRule="auto"/>
        <w:ind w:firstLineChars="200" w:firstLine="482"/>
        <w:jc w:val="both"/>
        <w:rPr>
          <w:color w:val="000000"/>
        </w:rPr>
      </w:pPr>
      <w:r w:rsidRPr="005E2129">
        <w:rPr>
          <w:rFonts w:hint="eastAsia"/>
          <w:b/>
          <w:bCs/>
          <w:color w:val="000000"/>
        </w:rPr>
        <w:t>第六十</w:t>
      </w:r>
      <w:r>
        <w:rPr>
          <w:rFonts w:hint="eastAsia"/>
          <w:b/>
          <w:bCs/>
          <w:color w:val="000000"/>
        </w:rPr>
        <w:t>六</w:t>
      </w:r>
      <w:r w:rsidRPr="005E2129">
        <w:rPr>
          <w:rFonts w:hint="eastAsia"/>
          <w:b/>
          <w:bCs/>
          <w:color w:val="000000"/>
        </w:rPr>
        <w:t>条</w:t>
      </w:r>
      <w:r w:rsidRPr="005E2129">
        <w:rPr>
          <w:rFonts w:hint="eastAsia"/>
          <w:b/>
          <w:color w:val="000000"/>
        </w:rPr>
        <w:t>【</w:t>
      </w:r>
      <w:r w:rsidRPr="005E2129">
        <w:rPr>
          <w:rFonts w:hint="eastAsia"/>
          <w:b/>
          <w:bCs/>
          <w:color w:val="000000"/>
        </w:rPr>
        <w:t>其他责任</w:t>
      </w:r>
      <w:r w:rsidRPr="005E2129">
        <w:rPr>
          <w:rFonts w:hint="eastAsia"/>
          <w:b/>
          <w:color w:val="000000"/>
        </w:rPr>
        <w:t>】</w:t>
      </w:r>
      <w:r w:rsidRPr="005E2129">
        <w:rPr>
          <w:rFonts w:hint="eastAsia"/>
          <w:color w:val="000000"/>
        </w:rPr>
        <w:t>违反本条例规定，构成违反治安管理行为的，依法给予治安管理处罚；构成犯罪的，依法追究刑事责任。</w:t>
      </w:r>
    </w:p>
    <w:p w:rsidR="007A7082" w:rsidRDefault="007A7082" w:rsidP="007A7082">
      <w:pPr>
        <w:pStyle w:val="1"/>
        <w:jc w:val="center"/>
        <w:rPr>
          <w:sz w:val="36"/>
          <w:szCs w:val="36"/>
        </w:rPr>
      </w:pPr>
      <w:r w:rsidRPr="005E2129">
        <w:rPr>
          <w:sz w:val="36"/>
          <w:szCs w:val="36"/>
        </w:rPr>
        <w:lastRenderedPageBreak/>
        <w:t>第</w:t>
      </w:r>
      <w:r w:rsidRPr="005E2129">
        <w:rPr>
          <w:rFonts w:hint="eastAsia"/>
          <w:sz w:val="36"/>
          <w:szCs w:val="36"/>
        </w:rPr>
        <w:t>九</w:t>
      </w:r>
      <w:r w:rsidRPr="005E2129">
        <w:rPr>
          <w:sz w:val="36"/>
          <w:szCs w:val="36"/>
        </w:rPr>
        <w:t>章</w:t>
      </w:r>
      <w:r w:rsidRPr="005E2129">
        <w:rPr>
          <w:rFonts w:hint="eastAsia"/>
          <w:sz w:val="36"/>
          <w:szCs w:val="36"/>
        </w:rPr>
        <w:t xml:space="preserve"> 附则</w:t>
      </w:r>
    </w:p>
    <w:p w:rsidR="00CD1EBF" w:rsidRPr="00A64C8F" w:rsidRDefault="00CD1EBF" w:rsidP="00C4024F">
      <w:pPr>
        <w:pStyle w:val="1"/>
        <w:ind w:firstLineChars="147" w:firstLine="354"/>
        <w:rPr>
          <w:color w:val="000000"/>
          <w:sz w:val="24"/>
          <w:szCs w:val="24"/>
        </w:rPr>
      </w:pPr>
      <w:r w:rsidRPr="00A64C8F">
        <w:rPr>
          <w:color w:val="000000"/>
          <w:kern w:val="0"/>
          <w:sz w:val="24"/>
          <w:szCs w:val="24"/>
        </w:rPr>
        <w:t>第</w:t>
      </w:r>
      <w:r w:rsidRPr="00A64C8F">
        <w:rPr>
          <w:rFonts w:hint="eastAsia"/>
          <w:color w:val="000000"/>
          <w:kern w:val="0"/>
          <w:sz w:val="24"/>
          <w:szCs w:val="24"/>
        </w:rPr>
        <w:t>六十七</w:t>
      </w:r>
      <w:r w:rsidRPr="00A64C8F">
        <w:rPr>
          <w:color w:val="000000"/>
          <w:kern w:val="0"/>
          <w:sz w:val="24"/>
          <w:szCs w:val="24"/>
        </w:rPr>
        <w:t>条</w:t>
      </w:r>
      <w:r w:rsidR="00A64C8F" w:rsidRPr="00A64C8F">
        <w:rPr>
          <w:rFonts w:hint="eastAsia"/>
          <w:color w:val="000000"/>
          <w:kern w:val="0"/>
          <w:sz w:val="24"/>
          <w:szCs w:val="24"/>
        </w:rPr>
        <w:t>【</w:t>
      </w:r>
      <w:r w:rsidRPr="00A64C8F">
        <w:rPr>
          <w:color w:val="000000"/>
          <w:kern w:val="0"/>
          <w:sz w:val="24"/>
          <w:szCs w:val="24"/>
        </w:rPr>
        <w:t>施行</w:t>
      </w:r>
      <w:r w:rsidR="00A64C8F">
        <w:rPr>
          <w:rFonts w:hint="eastAsia"/>
          <w:color w:val="000000"/>
          <w:kern w:val="0"/>
          <w:sz w:val="24"/>
          <w:szCs w:val="24"/>
        </w:rPr>
        <w:t>日期</w:t>
      </w:r>
      <w:r w:rsidR="00A64C8F" w:rsidRPr="00A64C8F">
        <w:rPr>
          <w:rFonts w:hint="eastAsia"/>
          <w:color w:val="000000"/>
          <w:kern w:val="0"/>
          <w:sz w:val="24"/>
          <w:szCs w:val="24"/>
        </w:rPr>
        <w:t>】</w:t>
      </w:r>
      <w:r w:rsidR="009A3D9B">
        <w:rPr>
          <w:rFonts w:hint="eastAsia"/>
          <w:b w:val="0"/>
          <w:color w:val="000000"/>
          <w:sz w:val="24"/>
          <w:szCs w:val="24"/>
        </w:rPr>
        <w:t xml:space="preserve">  </w:t>
      </w:r>
      <w:r w:rsidR="007A7082" w:rsidRPr="00C71D5E">
        <w:rPr>
          <w:rFonts w:hint="eastAsia"/>
          <w:color w:val="000000"/>
          <w:sz w:val="24"/>
          <w:szCs w:val="24"/>
        </w:rPr>
        <w:t>本条例自</w:t>
      </w:r>
      <w:r w:rsidR="007A7082" w:rsidRPr="00A708DC">
        <w:rPr>
          <w:rFonts w:hint="eastAsia"/>
          <w:color w:val="000000"/>
          <w:sz w:val="24"/>
          <w:szCs w:val="24"/>
        </w:rPr>
        <w:t>20</w:t>
      </w:r>
      <w:r w:rsidR="007A7082" w:rsidRPr="00A708DC">
        <w:rPr>
          <w:color w:val="000000"/>
          <w:sz w:val="24"/>
          <w:szCs w:val="24"/>
        </w:rPr>
        <w:t>2</w:t>
      </w:r>
      <w:r w:rsidR="007A7082" w:rsidRPr="00A708DC">
        <w:rPr>
          <w:rFonts w:hint="eastAsia"/>
          <w:color w:val="000000"/>
          <w:sz w:val="24"/>
          <w:szCs w:val="24"/>
        </w:rPr>
        <w:t>X</w:t>
      </w:r>
      <w:r w:rsidRPr="00A64C8F">
        <w:rPr>
          <w:rFonts w:hint="eastAsia"/>
          <w:color w:val="000000"/>
          <w:sz w:val="24"/>
          <w:szCs w:val="24"/>
        </w:rPr>
        <w:t>年</w:t>
      </w:r>
      <w:r w:rsidRPr="00A64C8F">
        <w:rPr>
          <w:color w:val="000000"/>
          <w:sz w:val="24"/>
          <w:szCs w:val="24"/>
        </w:rPr>
        <w:t>XX月XX日起施行。</w:t>
      </w:r>
    </w:p>
    <w:p w:rsidR="008B678D" w:rsidRDefault="008B678D">
      <w:pPr>
        <w:widowControl/>
        <w:spacing w:before="100" w:beforeAutospacing="1" w:after="100" w:afterAutospacing="1"/>
        <w:jc w:val="left"/>
        <w:outlineLvl w:val="0"/>
      </w:pPr>
    </w:p>
    <w:sectPr w:rsidR="008B678D" w:rsidSect="00F80CB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F6" w:rsidRDefault="004D48F6" w:rsidP="00AF51CF">
      <w:r>
        <w:separator/>
      </w:r>
    </w:p>
  </w:endnote>
  <w:endnote w:type="continuationSeparator" w:id="1">
    <w:p w:rsidR="004D48F6" w:rsidRDefault="004D48F6" w:rsidP="00AF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72942"/>
      <w:docPartObj>
        <w:docPartGallery w:val="Page Numbers (Bottom of Page)"/>
        <w:docPartUnique/>
      </w:docPartObj>
    </w:sdtPr>
    <w:sdtContent>
      <w:p w:rsidR="008025A2" w:rsidRDefault="00D26D34">
        <w:pPr>
          <w:pStyle w:val="a4"/>
          <w:jc w:val="center"/>
        </w:pPr>
        <w:r>
          <w:fldChar w:fldCharType="begin"/>
        </w:r>
        <w:r w:rsidR="007A7082">
          <w:instrText>PAGE   \* MERGEFORMAT</w:instrText>
        </w:r>
        <w:r>
          <w:fldChar w:fldCharType="separate"/>
        </w:r>
        <w:r w:rsidR="000F7AB5" w:rsidRPr="000F7AB5">
          <w:rPr>
            <w:noProof/>
            <w:lang w:val="zh-CN"/>
          </w:rPr>
          <w:t>2</w:t>
        </w:r>
        <w:r>
          <w:fldChar w:fldCharType="end"/>
        </w:r>
      </w:p>
    </w:sdtContent>
  </w:sdt>
  <w:p w:rsidR="008025A2" w:rsidRDefault="004D48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F6" w:rsidRDefault="004D48F6" w:rsidP="00AF51CF">
      <w:r>
        <w:separator/>
      </w:r>
    </w:p>
  </w:footnote>
  <w:footnote w:type="continuationSeparator" w:id="1">
    <w:p w:rsidR="004D48F6" w:rsidRDefault="004D48F6" w:rsidP="00AF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0E0C"/>
    <w:multiLevelType w:val="hybridMultilevel"/>
    <w:tmpl w:val="F9FE26A2"/>
    <w:lvl w:ilvl="0" w:tplc="A9489FB2">
      <w:start w:val="1"/>
      <w:numFmt w:val="japaneseCounting"/>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06F603E"/>
    <w:multiLevelType w:val="hybridMultilevel"/>
    <w:tmpl w:val="83086C30"/>
    <w:lvl w:ilvl="0" w:tplc="37621CD6">
      <w:start w:val="1"/>
      <w:numFmt w:val="japaneseCounting"/>
      <w:lvlText w:val="（%1）"/>
      <w:lvlJc w:val="left"/>
      <w:pPr>
        <w:ind w:left="1200" w:hanging="720"/>
      </w:pPr>
      <w:rPr>
        <w:rFonts w:cs="宋体"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70F6FB6"/>
    <w:multiLevelType w:val="hybridMultilevel"/>
    <w:tmpl w:val="987E9B1E"/>
    <w:lvl w:ilvl="0" w:tplc="ACB41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75399F"/>
    <w:multiLevelType w:val="hybridMultilevel"/>
    <w:tmpl w:val="0C1003F4"/>
    <w:lvl w:ilvl="0" w:tplc="98F0ADB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9B85703"/>
    <w:multiLevelType w:val="hybridMultilevel"/>
    <w:tmpl w:val="3ADC5AD8"/>
    <w:lvl w:ilvl="0" w:tplc="963AABD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73C0A68"/>
    <w:multiLevelType w:val="hybridMultilevel"/>
    <w:tmpl w:val="BDE0E0F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辰明 郭">
    <w15:presenceInfo w15:providerId="Windows Live" w15:userId="8be1f1eced41d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082"/>
    <w:rsid w:val="000222E5"/>
    <w:rsid w:val="0002685A"/>
    <w:rsid w:val="000405FB"/>
    <w:rsid w:val="00057D21"/>
    <w:rsid w:val="00070157"/>
    <w:rsid w:val="000C6E82"/>
    <w:rsid w:val="000D1476"/>
    <w:rsid w:val="000D7234"/>
    <w:rsid w:val="000F0C60"/>
    <w:rsid w:val="000F7AB5"/>
    <w:rsid w:val="00103F33"/>
    <w:rsid w:val="001166FC"/>
    <w:rsid w:val="00131523"/>
    <w:rsid w:val="001333E5"/>
    <w:rsid w:val="00134646"/>
    <w:rsid w:val="00143728"/>
    <w:rsid w:val="001512C1"/>
    <w:rsid w:val="0015229A"/>
    <w:rsid w:val="001659FF"/>
    <w:rsid w:val="00185ED2"/>
    <w:rsid w:val="0019172B"/>
    <w:rsid w:val="001A6C9F"/>
    <w:rsid w:val="001F147B"/>
    <w:rsid w:val="001F2779"/>
    <w:rsid w:val="001F2B43"/>
    <w:rsid w:val="001F7FF2"/>
    <w:rsid w:val="00215D4B"/>
    <w:rsid w:val="00215EEB"/>
    <w:rsid w:val="00217909"/>
    <w:rsid w:val="002255D8"/>
    <w:rsid w:val="00256056"/>
    <w:rsid w:val="002643DF"/>
    <w:rsid w:val="00267892"/>
    <w:rsid w:val="00271716"/>
    <w:rsid w:val="00282D20"/>
    <w:rsid w:val="00287DE3"/>
    <w:rsid w:val="002A46A7"/>
    <w:rsid w:val="002F6977"/>
    <w:rsid w:val="00317300"/>
    <w:rsid w:val="00326BF4"/>
    <w:rsid w:val="00341D2D"/>
    <w:rsid w:val="00341F95"/>
    <w:rsid w:val="00356D6F"/>
    <w:rsid w:val="00362AE9"/>
    <w:rsid w:val="003853FD"/>
    <w:rsid w:val="00386816"/>
    <w:rsid w:val="00392431"/>
    <w:rsid w:val="00392B1B"/>
    <w:rsid w:val="003A2049"/>
    <w:rsid w:val="003A6D88"/>
    <w:rsid w:val="003D7CFC"/>
    <w:rsid w:val="003E2695"/>
    <w:rsid w:val="00401745"/>
    <w:rsid w:val="0040358C"/>
    <w:rsid w:val="0040641E"/>
    <w:rsid w:val="0041470F"/>
    <w:rsid w:val="00432FAA"/>
    <w:rsid w:val="00453DCF"/>
    <w:rsid w:val="004C1FB9"/>
    <w:rsid w:val="004C678F"/>
    <w:rsid w:val="004D48F6"/>
    <w:rsid w:val="004E1BB3"/>
    <w:rsid w:val="004E24AD"/>
    <w:rsid w:val="0053357A"/>
    <w:rsid w:val="0054170D"/>
    <w:rsid w:val="005614FB"/>
    <w:rsid w:val="005A07D7"/>
    <w:rsid w:val="005C564D"/>
    <w:rsid w:val="0060151C"/>
    <w:rsid w:val="006176F6"/>
    <w:rsid w:val="00624997"/>
    <w:rsid w:val="006318AC"/>
    <w:rsid w:val="00632661"/>
    <w:rsid w:val="00636B62"/>
    <w:rsid w:val="006408D3"/>
    <w:rsid w:val="00667A80"/>
    <w:rsid w:val="006A5DBD"/>
    <w:rsid w:val="006A7328"/>
    <w:rsid w:val="006F1CE4"/>
    <w:rsid w:val="006F216A"/>
    <w:rsid w:val="006F695C"/>
    <w:rsid w:val="00731E67"/>
    <w:rsid w:val="00740B9F"/>
    <w:rsid w:val="00741201"/>
    <w:rsid w:val="0075268D"/>
    <w:rsid w:val="00752E68"/>
    <w:rsid w:val="007629EB"/>
    <w:rsid w:val="007761AB"/>
    <w:rsid w:val="00777718"/>
    <w:rsid w:val="00790553"/>
    <w:rsid w:val="007A7082"/>
    <w:rsid w:val="007B4091"/>
    <w:rsid w:val="007B6960"/>
    <w:rsid w:val="007C7435"/>
    <w:rsid w:val="007E5009"/>
    <w:rsid w:val="00826F50"/>
    <w:rsid w:val="00833574"/>
    <w:rsid w:val="008466E7"/>
    <w:rsid w:val="00882519"/>
    <w:rsid w:val="008B678D"/>
    <w:rsid w:val="008C4327"/>
    <w:rsid w:val="008D1A86"/>
    <w:rsid w:val="008F5A7B"/>
    <w:rsid w:val="008F7D1A"/>
    <w:rsid w:val="0091321D"/>
    <w:rsid w:val="0092092F"/>
    <w:rsid w:val="009218C0"/>
    <w:rsid w:val="0094634A"/>
    <w:rsid w:val="009707DC"/>
    <w:rsid w:val="009778C1"/>
    <w:rsid w:val="00987215"/>
    <w:rsid w:val="00990824"/>
    <w:rsid w:val="00996CAC"/>
    <w:rsid w:val="009A3D9B"/>
    <w:rsid w:val="009B4D86"/>
    <w:rsid w:val="009C0F5F"/>
    <w:rsid w:val="009D6996"/>
    <w:rsid w:val="009F4495"/>
    <w:rsid w:val="009F5A79"/>
    <w:rsid w:val="00A05012"/>
    <w:rsid w:val="00A31E5D"/>
    <w:rsid w:val="00A41EB8"/>
    <w:rsid w:val="00A463F1"/>
    <w:rsid w:val="00A47C19"/>
    <w:rsid w:val="00A64C8F"/>
    <w:rsid w:val="00A708DC"/>
    <w:rsid w:val="00AA4129"/>
    <w:rsid w:val="00AA4CDF"/>
    <w:rsid w:val="00AB712D"/>
    <w:rsid w:val="00AB7320"/>
    <w:rsid w:val="00AC7392"/>
    <w:rsid w:val="00AD0DFA"/>
    <w:rsid w:val="00AD279F"/>
    <w:rsid w:val="00AF51CF"/>
    <w:rsid w:val="00B0176B"/>
    <w:rsid w:val="00B228D0"/>
    <w:rsid w:val="00B4088F"/>
    <w:rsid w:val="00B4797B"/>
    <w:rsid w:val="00B8409C"/>
    <w:rsid w:val="00B85D5C"/>
    <w:rsid w:val="00B94132"/>
    <w:rsid w:val="00BA0040"/>
    <w:rsid w:val="00BB39AF"/>
    <w:rsid w:val="00BC2A1C"/>
    <w:rsid w:val="00BC7BE9"/>
    <w:rsid w:val="00BD22D2"/>
    <w:rsid w:val="00BE7DAC"/>
    <w:rsid w:val="00C4024F"/>
    <w:rsid w:val="00C57F8C"/>
    <w:rsid w:val="00C71D5E"/>
    <w:rsid w:val="00C818FF"/>
    <w:rsid w:val="00C93471"/>
    <w:rsid w:val="00CA3434"/>
    <w:rsid w:val="00CC7C73"/>
    <w:rsid w:val="00CD1EBF"/>
    <w:rsid w:val="00CD354E"/>
    <w:rsid w:val="00D008E4"/>
    <w:rsid w:val="00D0305B"/>
    <w:rsid w:val="00D04E21"/>
    <w:rsid w:val="00D157BC"/>
    <w:rsid w:val="00D2636F"/>
    <w:rsid w:val="00D26D34"/>
    <w:rsid w:val="00D35A4F"/>
    <w:rsid w:val="00D453FF"/>
    <w:rsid w:val="00D45701"/>
    <w:rsid w:val="00D65AD1"/>
    <w:rsid w:val="00D66653"/>
    <w:rsid w:val="00D675DC"/>
    <w:rsid w:val="00D67614"/>
    <w:rsid w:val="00D960E1"/>
    <w:rsid w:val="00DB3BDE"/>
    <w:rsid w:val="00DC2B8F"/>
    <w:rsid w:val="00DC42E1"/>
    <w:rsid w:val="00DF4A0F"/>
    <w:rsid w:val="00E155A2"/>
    <w:rsid w:val="00E15B61"/>
    <w:rsid w:val="00E2704A"/>
    <w:rsid w:val="00E40C75"/>
    <w:rsid w:val="00E40D28"/>
    <w:rsid w:val="00E45840"/>
    <w:rsid w:val="00E719C2"/>
    <w:rsid w:val="00E96C08"/>
    <w:rsid w:val="00E97F05"/>
    <w:rsid w:val="00EA186C"/>
    <w:rsid w:val="00EC495D"/>
    <w:rsid w:val="00ED3F65"/>
    <w:rsid w:val="00F032A1"/>
    <w:rsid w:val="00F108D4"/>
    <w:rsid w:val="00F151EF"/>
    <w:rsid w:val="00F176D1"/>
    <w:rsid w:val="00F403FD"/>
    <w:rsid w:val="00F54B90"/>
    <w:rsid w:val="00F56B0D"/>
    <w:rsid w:val="00F809D1"/>
    <w:rsid w:val="00F859FA"/>
    <w:rsid w:val="00F91636"/>
    <w:rsid w:val="00FB2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82"/>
    <w:pPr>
      <w:widowControl w:val="0"/>
      <w:jc w:val="both"/>
    </w:pPr>
    <w:rPr>
      <w:rFonts w:asciiTheme="minorHAnsi"/>
      <w:sz w:val="21"/>
      <w:szCs w:val="22"/>
    </w:rPr>
  </w:style>
  <w:style w:type="paragraph" w:styleId="1">
    <w:name w:val="heading 1"/>
    <w:basedOn w:val="a"/>
    <w:link w:val="1Char"/>
    <w:uiPriority w:val="9"/>
    <w:qFormat/>
    <w:rsid w:val="007A70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7082"/>
    <w:rPr>
      <w:rFonts w:ascii="宋体" w:eastAsia="宋体" w:hAnsi="宋体" w:cs="宋体"/>
      <w:b/>
      <w:bCs/>
      <w:kern w:val="36"/>
      <w:sz w:val="48"/>
      <w:szCs w:val="48"/>
    </w:rPr>
  </w:style>
  <w:style w:type="paragraph" w:styleId="a3">
    <w:name w:val="header"/>
    <w:basedOn w:val="a"/>
    <w:link w:val="Char"/>
    <w:uiPriority w:val="99"/>
    <w:unhideWhenUsed/>
    <w:rsid w:val="007A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082"/>
    <w:rPr>
      <w:rFonts w:asciiTheme="minorHAnsi"/>
      <w:sz w:val="18"/>
      <w:szCs w:val="18"/>
    </w:rPr>
  </w:style>
  <w:style w:type="paragraph" w:styleId="a4">
    <w:name w:val="footer"/>
    <w:basedOn w:val="a"/>
    <w:link w:val="Char0"/>
    <w:uiPriority w:val="99"/>
    <w:unhideWhenUsed/>
    <w:rsid w:val="007A7082"/>
    <w:pPr>
      <w:tabs>
        <w:tab w:val="center" w:pos="4153"/>
        <w:tab w:val="right" w:pos="8306"/>
      </w:tabs>
      <w:snapToGrid w:val="0"/>
      <w:jc w:val="left"/>
    </w:pPr>
    <w:rPr>
      <w:sz w:val="18"/>
      <w:szCs w:val="18"/>
    </w:rPr>
  </w:style>
  <w:style w:type="character" w:customStyle="1" w:styleId="Char0">
    <w:name w:val="页脚 Char"/>
    <w:basedOn w:val="a0"/>
    <w:link w:val="a4"/>
    <w:uiPriority w:val="99"/>
    <w:rsid w:val="007A7082"/>
    <w:rPr>
      <w:rFonts w:asciiTheme="minorHAnsi"/>
      <w:sz w:val="18"/>
      <w:szCs w:val="18"/>
    </w:rPr>
  </w:style>
  <w:style w:type="paragraph" w:styleId="a5">
    <w:name w:val="Normal (Web)"/>
    <w:basedOn w:val="a"/>
    <w:uiPriority w:val="99"/>
    <w:unhideWhenUsed/>
    <w:rsid w:val="007A7082"/>
    <w:pPr>
      <w:widowControl/>
      <w:spacing w:before="100" w:beforeAutospacing="1" w:after="100" w:afterAutospacing="1"/>
      <w:jc w:val="left"/>
    </w:pPr>
    <w:rPr>
      <w:rFonts w:ascii="宋体" w:eastAsia="宋体" w:hAnsi="宋体" w:cs="宋体"/>
      <w:kern w:val="0"/>
      <w:sz w:val="24"/>
      <w:szCs w:val="24"/>
    </w:rPr>
  </w:style>
  <w:style w:type="paragraph" w:customStyle="1" w:styleId="2">
    <w:name w:val="样式2"/>
    <w:basedOn w:val="a3"/>
    <w:qFormat/>
    <w:rsid w:val="007A7082"/>
    <w:pPr>
      <w:pBdr>
        <w:bottom w:val="none" w:sz="0" w:space="0" w:color="auto"/>
      </w:pBdr>
    </w:pPr>
  </w:style>
  <w:style w:type="paragraph" w:styleId="a6">
    <w:name w:val="List Paragraph"/>
    <w:basedOn w:val="a"/>
    <w:uiPriority w:val="34"/>
    <w:qFormat/>
    <w:rsid w:val="007A7082"/>
    <w:pPr>
      <w:ind w:firstLineChars="200" w:firstLine="420"/>
    </w:pPr>
  </w:style>
  <w:style w:type="character" w:styleId="a7">
    <w:name w:val="Strong"/>
    <w:basedOn w:val="a0"/>
    <w:uiPriority w:val="22"/>
    <w:qFormat/>
    <w:rsid w:val="007A7082"/>
    <w:rPr>
      <w:b/>
      <w:bCs/>
    </w:rPr>
  </w:style>
  <w:style w:type="character" w:customStyle="1" w:styleId="apple-converted-space">
    <w:name w:val="apple-converted-space"/>
    <w:basedOn w:val="a0"/>
    <w:rsid w:val="007A7082"/>
  </w:style>
  <w:style w:type="paragraph" w:styleId="10">
    <w:name w:val="toc 1"/>
    <w:basedOn w:val="a"/>
    <w:next w:val="a"/>
    <w:autoRedefine/>
    <w:uiPriority w:val="39"/>
    <w:unhideWhenUsed/>
    <w:rsid w:val="007A7082"/>
  </w:style>
  <w:style w:type="character" w:styleId="a8">
    <w:name w:val="Hyperlink"/>
    <w:basedOn w:val="a0"/>
    <w:uiPriority w:val="99"/>
    <w:unhideWhenUsed/>
    <w:rsid w:val="007A7082"/>
    <w:rPr>
      <w:color w:val="0000FF" w:themeColor="hyperlink"/>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A7082"/>
    <w:pPr>
      <w:widowControl/>
      <w:spacing w:after="160" w:line="240" w:lineRule="exact"/>
      <w:jc w:val="left"/>
    </w:pPr>
    <w:rPr>
      <w:rFonts w:ascii="Times New Roman" w:eastAsia="仿宋_GB2312" w:hAnsi="Times New Roman" w:cs="Times New Roman"/>
      <w:sz w:val="32"/>
      <w:szCs w:val="24"/>
    </w:rPr>
  </w:style>
  <w:style w:type="character" w:customStyle="1" w:styleId="Char1">
    <w:name w:val="正文文本 Char"/>
    <w:basedOn w:val="a0"/>
    <w:link w:val="a9"/>
    <w:uiPriority w:val="1"/>
    <w:rsid w:val="007A7082"/>
    <w:rPr>
      <w:rFonts w:ascii="宋体" w:eastAsia="宋体" w:hAnsi="宋体" w:cs="宋体"/>
      <w:kern w:val="0"/>
      <w:sz w:val="24"/>
      <w:szCs w:val="24"/>
      <w:lang w:eastAsia="en-US"/>
    </w:rPr>
  </w:style>
  <w:style w:type="paragraph" w:styleId="a9">
    <w:name w:val="Body Text"/>
    <w:basedOn w:val="a"/>
    <w:link w:val="Char1"/>
    <w:uiPriority w:val="1"/>
    <w:qFormat/>
    <w:rsid w:val="007A7082"/>
    <w:pPr>
      <w:autoSpaceDE w:val="0"/>
      <w:autoSpaceDN w:val="0"/>
      <w:ind w:left="120"/>
    </w:pPr>
    <w:rPr>
      <w:rFonts w:ascii="宋体" w:eastAsia="宋体" w:hAnsi="宋体" w:cs="宋体"/>
      <w:kern w:val="0"/>
      <w:sz w:val="24"/>
      <w:szCs w:val="24"/>
      <w:lang w:eastAsia="en-US"/>
    </w:rPr>
  </w:style>
  <w:style w:type="character" w:customStyle="1" w:styleId="Char10">
    <w:name w:val="正文文本 Char1"/>
    <w:basedOn w:val="a0"/>
    <w:uiPriority w:val="99"/>
    <w:semiHidden/>
    <w:rsid w:val="007A7082"/>
    <w:rPr>
      <w:rFonts w:asciiTheme="minorHAnsi"/>
      <w:sz w:val="21"/>
      <w:szCs w:val="22"/>
    </w:rPr>
  </w:style>
  <w:style w:type="character" w:customStyle="1" w:styleId="11">
    <w:name w:val="正文文本 字符1"/>
    <w:basedOn w:val="a0"/>
    <w:uiPriority w:val="99"/>
    <w:semiHidden/>
    <w:rsid w:val="007A7082"/>
  </w:style>
  <w:style w:type="paragraph" w:styleId="aa">
    <w:name w:val="Balloon Text"/>
    <w:basedOn w:val="a"/>
    <w:link w:val="Char2"/>
    <w:uiPriority w:val="99"/>
    <w:semiHidden/>
    <w:unhideWhenUsed/>
    <w:rsid w:val="007A7082"/>
    <w:rPr>
      <w:sz w:val="18"/>
      <w:szCs w:val="18"/>
    </w:rPr>
  </w:style>
  <w:style w:type="character" w:customStyle="1" w:styleId="Char2">
    <w:name w:val="批注框文本 Char"/>
    <w:basedOn w:val="a0"/>
    <w:link w:val="aa"/>
    <w:uiPriority w:val="99"/>
    <w:semiHidden/>
    <w:rsid w:val="007A7082"/>
    <w:rPr>
      <w:rFonts w:asciiTheme="minorHAnsi"/>
      <w:sz w:val="18"/>
      <w:szCs w:val="18"/>
    </w:rPr>
  </w:style>
  <w:style w:type="paragraph" w:styleId="ab">
    <w:name w:val="Revision"/>
    <w:hidden/>
    <w:uiPriority w:val="99"/>
    <w:semiHidden/>
    <w:rsid w:val="007A7082"/>
    <w:rPr>
      <w:rFonts w:asciiTheme="minorHAnsi"/>
      <w:sz w:val="21"/>
      <w:szCs w:val="22"/>
    </w:rPr>
  </w:style>
  <w:style w:type="character" w:customStyle="1" w:styleId="bjh-p">
    <w:name w:val="bjh-p"/>
    <w:basedOn w:val="a0"/>
    <w:rsid w:val="007A7082"/>
  </w:style>
  <w:style w:type="character" w:customStyle="1" w:styleId="bjh-strong">
    <w:name w:val="bjh-strong"/>
    <w:basedOn w:val="a0"/>
    <w:rsid w:val="007A7082"/>
  </w:style>
  <w:style w:type="character" w:styleId="ac">
    <w:name w:val="annotation reference"/>
    <w:basedOn w:val="a0"/>
    <w:uiPriority w:val="99"/>
    <w:semiHidden/>
    <w:unhideWhenUsed/>
    <w:rsid w:val="007A7082"/>
    <w:rPr>
      <w:sz w:val="16"/>
      <w:szCs w:val="16"/>
    </w:rPr>
  </w:style>
  <w:style w:type="paragraph" w:styleId="ad">
    <w:name w:val="annotation text"/>
    <w:basedOn w:val="a"/>
    <w:link w:val="Char3"/>
    <w:uiPriority w:val="99"/>
    <w:semiHidden/>
    <w:unhideWhenUsed/>
    <w:rsid w:val="007A7082"/>
    <w:rPr>
      <w:sz w:val="20"/>
      <w:szCs w:val="20"/>
    </w:rPr>
  </w:style>
  <w:style w:type="character" w:customStyle="1" w:styleId="Char3">
    <w:name w:val="批注文字 Char"/>
    <w:basedOn w:val="a0"/>
    <w:link w:val="ad"/>
    <w:uiPriority w:val="99"/>
    <w:semiHidden/>
    <w:rsid w:val="007A7082"/>
    <w:rPr>
      <w:rFonts w:asciiTheme="minorHAnsi"/>
      <w:sz w:val="20"/>
      <w:szCs w:val="20"/>
    </w:rPr>
  </w:style>
  <w:style w:type="paragraph" w:styleId="ae">
    <w:name w:val="annotation subject"/>
    <w:basedOn w:val="ad"/>
    <w:next w:val="ad"/>
    <w:link w:val="Char4"/>
    <w:uiPriority w:val="99"/>
    <w:semiHidden/>
    <w:unhideWhenUsed/>
    <w:rsid w:val="007A7082"/>
    <w:rPr>
      <w:b/>
      <w:bCs/>
    </w:rPr>
  </w:style>
  <w:style w:type="character" w:customStyle="1" w:styleId="Char4">
    <w:name w:val="批注主题 Char"/>
    <w:basedOn w:val="Char3"/>
    <w:link w:val="ae"/>
    <w:uiPriority w:val="99"/>
    <w:semiHidden/>
    <w:rsid w:val="007A7082"/>
    <w:rPr>
      <w:rFonts w:asciiTheme="minorHAnsi"/>
      <w:b/>
      <w:bCs/>
      <w:sz w:val="20"/>
      <w:szCs w:val="20"/>
    </w:rPr>
  </w:style>
</w:styles>
</file>

<file path=word/webSettings.xml><?xml version="1.0" encoding="utf-8"?>
<w:webSettings xmlns:r="http://schemas.openxmlformats.org/officeDocument/2006/relationships" xmlns:w="http://schemas.openxmlformats.org/wordprocessingml/2006/main">
  <w:divs>
    <w:div w:id="5377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hexun.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57A8-B4DA-46AE-B7F4-3F15DE52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卢阳</cp:lastModifiedBy>
  <cp:revision>13</cp:revision>
  <dcterms:created xsi:type="dcterms:W3CDTF">2020-12-22T04:20:00Z</dcterms:created>
  <dcterms:modified xsi:type="dcterms:W3CDTF">2020-12-22T07:46:00Z</dcterms:modified>
</cp:coreProperties>
</file>