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6F0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bdr w:val="none" w:color="auto" w:sz="0" w:space="0"/>
        </w:rPr>
        <w:t>附件</w:t>
      </w:r>
    </w:p>
    <w:p w14:paraId="03E7CCE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center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sz w:val="24"/>
          <w:szCs w:val="24"/>
          <w:bdr w:val="none" w:color="auto" w:sz="0" w:space="0"/>
        </w:rPr>
        <w:t>2026年7月份困境儿童生活保障资金分配表</w:t>
      </w:r>
      <w:bookmarkEnd w:id="0"/>
      <w:r>
        <w:rPr>
          <w:rFonts w:hint="eastAsia" w:ascii="宋体" w:hAnsi="宋体" w:eastAsia="宋体" w:cs="宋体"/>
          <w:sz w:val="24"/>
          <w:szCs w:val="24"/>
          <w:bdr w:val="none" w:color="auto" w:sz="0" w:space="0"/>
        </w:rPr>
        <w:t>（困难家庭儿童）</w:t>
      </w:r>
    </w:p>
    <w:tbl>
      <w:tblPr>
        <w:tblW w:w="20790" w:type="dxa"/>
        <w:tblInd w:w="-255" w:type="dxa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126"/>
        <w:gridCol w:w="1001"/>
        <w:gridCol w:w="1064"/>
        <w:gridCol w:w="1065"/>
        <w:gridCol w:w="1378"/>
        <w:gridCol w:w="939"/>
        <w:gridCol w:w="939"/>
        <w:gridCol w:w="1378"/>
        <w:gridCol w:w="877"/>
        <w:gridCol w:w="877"/>
        <w:gridCol w:w="1378"/>
        <w:gridCol w:w="939"/>
        <w:gridCol w:w="939"/>
        <w:gridCol w:w="1378"/>
        <w:gridCol w:w="1190"/>
        <w:gridCol w:w="1190"/>
        <w:gridCol w:w="1378"/>
        <w:gridCol w:w="877"/>
        <w:gridCol w:w="877"/>
      </w:tblGrid>
      <w:tr w14:paraId="2A399AA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07FE4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区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  镇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9C53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总合计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711F1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社会散居孤儿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40956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父母监护缺失儿童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B26E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父母无力履行监护职责儿童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F32D9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重残儿童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82041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重病儿童</w:t>
            </w:r>
          </w:p>
        </w:tc>
      </w:tr>
      <w:tr w14:paraId="76E6037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042" w:hRule="atLeast"/>
        </w:trPr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7FA949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E9CA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合计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E53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67031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3E61B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8BED2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CB32D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168E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FF3E2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2A447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138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BEC74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F5EB1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9396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A5A45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97F72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CF25C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9FF7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3E56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</w:tr>
      <w:tr w14:paraId="13757F3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26143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E0DD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915975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3268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457987.5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D9251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457987.5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252E4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CCB97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3950.5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8427A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3950.5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DBD6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7B106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53368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E13D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81806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34082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BFE7D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34082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8A69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A8C91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CCE51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8EDE7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AC932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112255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8CDA5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112255</w:t>
            </w:r>
          </w:p>
        </w:tc>
      </w:tr>
      <w:tr w14:paraId="3DB430F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D0DEE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1D14A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158759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93852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79379.5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DE25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79379.5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AB056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B25EB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21172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5DEF5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B2CD7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36566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BE561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2B9E9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7169.5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9CAED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7169.5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7F0C5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961D9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51810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8C34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51810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33441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751D9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18840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17A7D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18840</w:t>
            </w:r>
          </w:p>
        </w:tc>
      </w:tr>
      <w:tr w14:paraId="3DE2B385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DB32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FABD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405513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730AF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202756.5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77323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202756.5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B26D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FBB0D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58C35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7B05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843BD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CB838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141F4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0A033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13292.5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9955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13292.5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461F6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CFE24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143179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2B0E7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143179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34A08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34D1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41605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DCBC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41605</w:t>
            </w:r>
          </w:p>
        </w:tc>
      </w:tr>
      <w:tr w14:paraId="4A6009C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D4DE7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5AF50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175616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5FE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87808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2DC33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87808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4D8F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D79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68BDB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9B934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7258F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EFB5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A812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BC2C2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4483.5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6080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4483.5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FCFE1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EE900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52749.5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ECAA0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52749.5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9AAF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838C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24335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CB2BA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24335</w:t>
            </w:r>
          </w:p>
        </w:tc>
      </w:tr>
      <w:tr w14:paraId="13E307B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B53BF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AB189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378327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27FD7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189163.5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1395D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189163.5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5F19A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777B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AD377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E5080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C064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7BCD7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A28E8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7C97F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3923.5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F4720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3923.5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3B9E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AF151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135805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3185E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135805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C268E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78EC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46315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18ABF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46315</w:t>
            </w:r>
          </w:p>
        </w:tc>
      </w:tr>
      <w:tr w14:paraId="27E4C37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B1349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5AB2E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50180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DC5CA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25090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00B1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25090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BBFAA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6E1F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CDF04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E93A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00472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E5B1A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2F2D4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EDEC3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D4E69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3706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16497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2A0C1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A814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31F16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0957C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6280</w:t>
            </w:r>
          </w:p>
        </w:tc>
      </w:tr>
      <w:tr w14:paraId="68718A7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73F6A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41F0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298063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27022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149031.5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C658A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149031.5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B10F6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381C9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75A67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3A2FB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0D59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04635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5031D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71187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26520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6B9C7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26520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CDCE6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9AD66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84046.5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CF63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84046.5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120A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7A84B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38465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CDA80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38465</w:t>
            </w:r>
          </w:p>
        </w:tc>
      </w:tr>
      <w:tr w14:paraId="23394E8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374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ECC01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43957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4FFA3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21978.5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2B2B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21978.5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EC02C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6A4B4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ECE57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5ED2E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EF90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12A7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BBE09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F165B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B72E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E2E33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5D97A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12588.5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FF853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12588.5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5A0C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A4592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4710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A3A03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4710</w:t>
            </w:r>
          </w:p>
        </w:tc>
      </w:tr>
      <w:tr w14:paraId="0155A893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DBD95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FBDC8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238039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9BDC0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119019.5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6AC7A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119019.5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52A83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6FAAA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1F9DE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1FEB0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6D359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50F70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61AE3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F55BB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10699.5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700B7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10699.5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CA355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55FF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84780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16059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84780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194A5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3D758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21980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6E48C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21980</w:t>
            </w:r>
          </w:p>
        </w:tc>
      </w:tr>
      <w:tr w14:paraId="6D40677D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BA53A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38AED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59560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9B385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CCD60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62A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ECD94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0D7E9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99E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B069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5BC38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099D8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6ADD8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CCB52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0DBF2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115F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2C7F0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D5897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FE874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7850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DBD0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7850</w:t>
            </w:r>
          </w:p>
        </w:tc>
      </w:tr>
      <w:tr w14:paraId="5833DC67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839E4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B29DE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629183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92140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314591.5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9CBB8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314591.5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59A1A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563B5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A260A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A39C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4E16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A6E6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5F920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E418B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18343.5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C4C9B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18343.5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040C8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4CAF0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209143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ACCF4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209143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260E5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E4AE8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82425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4AF4D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82425</w:t>
            </w:r>
          </w:p>
        </w:tc>
      </w:tr>
      <w:tr w14:paraId="66D0A3B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7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DCA15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D2152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3353172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5BE3F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1676586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B72C8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1676586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C5BD5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3806F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11750.5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29A0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11750.5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D1C94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CFEE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20280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93BA7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20280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8C592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CC9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132554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E82C7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132554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3E1AF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E559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1106941.5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93FBC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1106941.5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CE237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7E71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405060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5D145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405060</w:t>
            </w:r>
          </w:p>
        </w:tc>
      </w:tr>
    </w:tbl>
    <w:p w14:paraId="2A2E9A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bdr w:val="none" w:color="auto" w:sz="0" w:space="0"/>
        </w:rPr>
        <w:t>2026年7月份困境儿童生活保障资金分配表（社会散居孤儿、事实无人抚养儿童、重病重残儿童）</w:t>
      </w:r>
    </w:p>
    <w:tbl>
      <w:tblPr>
        <w:tblW w:w="20790" w:type="dxa"/>
        <w:tblInd w:w="-255" w:type="dxa"/>
        <w:tblBorders>
          <w:top w:val="single" w:color="000000" w:sz="6" w:space="0"/>
          <w:left w:val="single" w:color="000000" w:sz="6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126"/>
        <w:gridCol w:w="1001"/>
        <w:gridCol w:w="1064"/>
        <w:gridCol w:w="1065"/>
        <w:gridCol w:w="1378"/>
        <w:gridCol w:w="939"/>
        <w:gridCol w:w="939"/>
        <w:gridCol w:w="1378"/>
        <w:gridCol w:w="877"/>
        <w:gridCol w:w="877"/>
        <w:gridCol w:w="1378"/>
        <w:gridCol w:w="939"/>
        <w:gridCol w:w="939"/>
        <w:gridCol w:w="1378"/>
        <w:gridCol w:w="1190"/>
        <w:gridCol w:w="1190"/>
        <w:gridCol w:w="1378"/>
        <w:gridCol w:w="877"/>
        <w:gridCol w:w="877"/>
      </w:tblGrid>
      <w:tr w14:paraId="1F0AB0D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0CFDC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区   镇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822C3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总合计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6CA34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社会散居孤儿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89B46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父母监护缺失儿童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5CD3E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父母无力履行监护职责儿童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4DB00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重残儿童</w:t>
            </w:r>
          </w:p>
        </w:tc>
        <w:tc>
          <w:tcPr>
            <w:tcW w:w="0" w:type="auto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25267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重病儿童</w:t>
            </w:r>
          </w:p>
        </w:tc>
      </w:tr>
      <w:tr w14:paraId="12D6298A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042" w:hRule="atLeast"/>
        </w:trPr>
        <w:tc>
          <w:tcPr>
            <w:tcW w:w="0" w:type="auto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ADD40B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F946D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合计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834D4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7B2EC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86CDA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6B2FB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82A6B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422D7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E847D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2A1F8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04EC4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CA8A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8EBD6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881FA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7EE48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52DCE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6DC0E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D8429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14269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镇财政</w:t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（元）</w:t>
            </w:r>
          </w:p>
        </w:tc>
      </w:tr>
      <w:tr w14:paraId="673C2AF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BC270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玉山镇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1716E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915975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D367A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457987.5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9DCAC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457987.5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0C650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DC5A7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3950.5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90C0B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3950.5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10B7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A894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C43D3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88326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9253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34082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333B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34082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FEE4E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05AA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F3EBD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906C9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58006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112255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AB893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112255</w:t>
            </w:r>
          </w:p>
        </w:tc>
      </w:tr>
      <w:tr w14:paraId="3D7FC34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A5C5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巴城镇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DD31B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158759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96EB9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79379.5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D4979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79379.5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384EA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25023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B918A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AAB4B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220DB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02D43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9221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38FE2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7169.5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3D0F7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7169.5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305A1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58DAE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51810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5D75D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51810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EA8AF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7954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18840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E37D0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18840</w:t>
            </w:r>
          </w:p>
        </w:tc>
      </w:tr>
      <w:tr w14:paraId="6CA5AD30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D22FF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周市镇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C5E1C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405513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63F49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202756.5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2F0CD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202756.5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11560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9572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D9FF8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076A3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814C1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271D8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C07B6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5B69E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13292.5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895E6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13292.5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4E79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084E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143179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2F17B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143179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97D5D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D1AB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41605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AE932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41605</w:t>
            </w:r>
          </w:p>
        </w:tc>
      </w:tr>
      <w:tr w14:paraId="137F1CA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04A19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陆家镇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EE5F5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175616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51EAE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87808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0015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87808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2CA27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4398B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92796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06573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6BB0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8CDF8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65F1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1A23E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4483.5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AE17E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4483.5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732CA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827CE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52749.5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C7BB0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52749.5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9B1FE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14945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24335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25227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24335</w:t>
            </w:r>
          </w:p>
        </w:tc>
      </w:tr>
      <w:tr w14:paraId="34BAA646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83ADB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花桥镇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FA83A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378327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A87E5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189163.5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7A3A0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189163.5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B2F10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C4A88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779D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16F4E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41941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A54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6498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427B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3923.5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4E878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3923.5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FFDD7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8B8EB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135805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9108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135805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16B93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5CD2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46315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89A4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46315</w:t>
            </w:r>
          </w:p>
        </w:tc>
      </w:tr>
      <w:tr w14:paraId="3908E4EC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A8C77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淀山湖镇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4760F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50180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7D9A0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25090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AD1B6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25090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B3B4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B97A2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03EAF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8B6F2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BC893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66257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35F3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5EF3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1B8C6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6EDDE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DCE23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93913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C20C7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6B6D7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522BA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6280</w:t>
            </w:r>
          </w:p>
        </w:tc>
      </w:tr>
      <w:tr w14:paraId="73CBFBBF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7FF75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张浦镇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17526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298063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C3F3B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149031.5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E1F58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149031.5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F87D2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D42EF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83DBE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F9E31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C0AF4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1CACB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15270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D2997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26520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0A921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26520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A002E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2A018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84046.5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1AE10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84046.5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A755F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98188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38465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EFD5A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38465</w:t>
            </w:r>
          </w:p>
        </w:tc>
      </w:tr>
      <w:tr w14:paraId="57E53EC9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AC557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周庄镇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C0121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43957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CCB45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21978.5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9DB85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21978.5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CE07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D1DE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781EB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D5C63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30E0E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62896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637CB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9E01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6681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A1D06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7B472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12588.5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B90FD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12588.5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2C353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787F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4710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13730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4710</w:t>
            </w:r>
          </w:p>
        </w:tc>
      </w:tr>
      <w:tr w14:paraId="5A457908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F4F8E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C153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238039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5B1FB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119019.5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85B6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119019.5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BDB13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C5088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257A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19248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D5856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90340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1AE16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33945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10699.5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67F2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10699.5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C611E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B34B2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84780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A90DF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84780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84B50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BB7C5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21980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38493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21980</w:t>
            </w:r>
          </w:p>
        </w:tc>
      </w:tr>
      <w:tr w14:paraId="56F01601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6583D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ED7D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59560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57AE7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7E246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A2C81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08B3F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12EF13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A015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662D1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D7466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B4D04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49C22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F4AA5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33E7F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3360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ACD73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14130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EEE0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0D344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7850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C4CAC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7850</w:t>
            </w:r>
          </w:p>
        </w:tc>
      </w:tr>
      <w:tr w14:paraId="1BF31924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D44E2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开发区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9E652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629183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3A6B31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314591.5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54AB45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314591.5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4B0C31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D3BB3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766D21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54CCF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E776C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6B3E7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A20F2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EE306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18343.5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04655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18343.5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FFE21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5204B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209143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221C5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209143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0A34F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7134E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82425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082720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82425</w:t>
            </w:r>
          </w:p>
        </w:tc>
      </w:tr>
      <w:tr w14:paraId="2D31D4BB">
        <w:tblPrEx>
          <w:tblBorders>
            <w:top w:val="single" w:color="000000" w:sz="6" w:space="0"/>
            <w:left w:val="single" w:color="000000" w:sz="6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7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8916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A6EAF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3353172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0E8B33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1676586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vAlign w:val="center"/>
          </w:tcPr>
          <w:p w14:paraId="223B4B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1676586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A1DCB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38714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11750.5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9D2F2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11750.5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544E21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6CA49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20280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1E0ABF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20280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786ED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6D6D74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132554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B6F07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132554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9221D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CB5E4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1106941.5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355F94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1106941.5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45BD1A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2C236F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405060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shd w:val="clear"/>
            <w:noWrap/>
            <w:vAlign w:val="center"/>
          </w:tcPr>
          <w:p w14:paraId="70482B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405060</w:t>
            </w:r>
          </w:p>
        </w:tc>
      </w:tr>
    </w:tbl>
    <w:p w14:paraId="06885C1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319007D3"/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D1771"/>
    <w:rsid w:val="752D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2026-07-17T02:19:00Z</dcterms:created>
  <dc:creator>WPS_1666592732</dc:creator>
  <cp:lastModifiedBy>WPS_1666592732</cp:lastModifiedBy>
  <dcterms:modified xsi:type="dcterms:W3CDTF">2026-07-17T02:19:43Z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E03A60E26F4E4F4180B056162E90D4A0_11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