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00" w:lineRule="exact"/>
        <w:jc w:val="center"/>
        <w:rPr>
          <w:rFonts w:hint="eastAsia"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</w:rPr>
        <w:t>索    引</w:t>
      </w:r>
    </w:p>
    <w:p>
      <w:pPr>
        <w:spacing w:line="556" w:lineRule="exact"/>
        <w:rPr>
          <w:rFonts w:hint="eastAsia" w:eastAsia="黑体"/>
          <w:color w:val="auto"/>
          <w:szCs w:val="32"/>
        </w:rPr>
      </w:pPr>
      <w:r>
        <w:rPr>
          <w:rFonts w:hint="eastAsia" w:eastAsia="黑体"/>
          <w:color w:val="auto"/>
          <w:spacing w:val="0"/>
          <w:kern w:val="0"/>
          <w:szCs w:val="32"/>
        </w:rPr>
        <w:t>太仓市行政事业性收费项目目录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4"/>
        <w:gridCol w:w="2381"/>
        <w:gridCol w:w="1020"/>
        <w:gridCol w:w="964"/>
        <w:gridCol w:w="2381"/>
        <w:gridCol w:w="10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黑体"/>
                <w:spacing w:val="0"/>
                <w:kern w:val="0"/>
                <w:sz w:val="24"/>
              </w:rPr>
              <w:t>序号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黑体"/>
                <w:spacing w:val="0"/>
                <w:kern w:val="0"/>
                <w:sz w:val="24"/>
              </w:rPr>
              <w:t>部  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黑体"/>
                <w:spacing w:val="0"/>
                <w:kern w:val="0"/>
                <w:sz w:val="24"/>
              </w:rPr>
              <w:t>页 码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黑体"/>
                <w:spacing w:val="0"/>
                <w:kern w:val="0"/>
                <w:sz w:val="24"/>
              </w:rPr>
              <w:t>序号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黑体"/>
                <w:spacing w:val="0"/>
                <w:kern w:val="0"/>
                <w:sz w:val="24"/>
              </w:rPr>
              <w:t>部  门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黑体"/>
                <w:spacing w:val="0"/>
                <w:kern w:val="0"/>
                <w:sz w:val="24"/>
              </w:rPr>
              <w:t>页 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一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教育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八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水务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二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公安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8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九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农业农村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1</w:t>
            </w:r>
            <w:r>
              <w:rPr>
                <w:rFonts w:hint="eastAsia" w:eastAsia="宋体"/>
                <w:spacing w:val="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民政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12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十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卫生健康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四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人力资源和社会保障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13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十一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人防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1</w:t>
            </w:r>
            <w:r>
              <w:rPr>
                <w:rFonts w:hint="eastAsia" w:eastAsia="宋体"/>
                <w:spacing w:val="0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五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自然资源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13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十二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法院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六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城市管理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14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十三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仲裁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七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交通运输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15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十四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相关部门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宋体"/>
                <w:spacing w:val="0"/>
                <w:kern w:val="0"/>
                <w:sz w:val="24"/>
              </w:rPr>
              <w:t>1</w:t>
            </w:r>
            <w:r>
              <w:rPr>
                <w:rFonts w:hint="eastAsia" w:eastAsia="宋体"/>
                <w:spacing w:val="0"/>
                <w:kern w:val="0"/>
                <w:sz w:val="24"/>
                <w:lang w:val="en-US" w:eastAsia="zh-CN"/>
              </w:rPr>
              <w:t>9</w:t>
            </w:r>
          </w:p>
        </w:tc>
      </w:tr>
    </w:tbl>
    <w:p>
      <w:pPr>
        <w:spacing w:line="556" w:lineRule="exact"/>
        <w:rPr>
          <w:rFonts w:hint="eastAsia" w:eastAsia="黑体"/>
          <w:color w:val="auto"/>
          <w:spacing w:val="0"/>
          <w:kern w:val="0"/>
          <w:szCs w:val="32"/>
        </w:rPr>
      </w:pPr>
    </w:p>
    <w:p>
      <w:pPr>
        <w:spacing w:line="556" w:lineRule="exact"/>
        <w:rPr>
          <w:rFonts w:hint="eastAsia" w:eastAsia="黑体"/>
          <w:color w:val="auto"/>
          <w:spacing w:val="0"/>
          <w:kern w:val="0"/>
          <w:szCs w:val="32"/>
        </w:rPr>
      </w:pPr>
      <w:r>
        <w:rPr>
          <w:rFonts w:hint="eastAsia" w:eastAsia="黑体"/>
          <w:color w:val="auto"/>
          <w:spacing w:val="0"/>
          <w:kern w:val="0"/>
          <w:szCs w:val="32"/>
        </w:rPr>
        <w:t>太仓市考试考务费项目目录</w:t>
      </w:r>
    </w:p>
    <w:p>
      <w:pPr>
        <w:spacing w:line="20" w:lineRule="exact"/>
        <w:ind w:firstLine="624" w:firstLineChars="200"/>
        <w:rPr>
          <w:rFonts w:hint="eastAsia"/>
          <w:color w:val="auto"/>
          <w:szCs w:val="32"/>
        </w:rPr>
      </w:pPr>
      <w:r>
        <w:rPr>
          <w:rFonts w:hint="eastAsia"/>
          <w:color w:val="auto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400"/>
        <w:gridCol w:w="1022"/>
        <w:gridCol w:w="977"/>
        <w:gridCol w:w="2354"/>
        <w:gridCol w:w="10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w w:val="90"/>
                <w:sz w:val="24"/>
              </w:rPr>
            </w:pPr>
            <w:r>
              <w:rPr>
                <w:rFonts w:hint="eastAsia" w:eastAsia="宋体"/>
                <w:w w:val="90"/>
                <w:sz w:val="24"/>
              </w:rPr>
              <w:t>专业技术人员职业资格、职称等考试考务费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十二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市场监管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一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人社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20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十三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相关部门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二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住建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23</w:t>
            </w:r>
          </w:p>
        </w:tc>
        <w:tc>
          <w:tcPr>
            <w:tcW w:w="4381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eastAsia="宋体"/>
                <w:sz w:val="24"/>
              </w:rPr>
              <w:t>职业技能鉴定等考试考务费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农业农村（海洋渔业）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2</w:t>
            </w: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一</w:t>
            </w:r>
          </w:p>
        </w:tc>
        <w:tc>
          <w:tcPr>
            <w:tcW w:w="2354" w:type="dxa"/>
            <w:noWrap w:val="0"/>
            <w:vAlign w:val="center"/>
          </w:tcPr>
          <w:p>
            <w:r>
              <w:rPr>
                <w:rFonts w:hint="eastAsia" w:eastAsia="宋体"/>
                <w:sz w:val="24"/>
              </w:rPr>
              <w:t>相关部门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sz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四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卫生健康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2</w:t>
            </w: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二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公安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3</w:t>
            </w:r>
            <w:r>
              <w:rPr>
                <w:rFonts w:hint="eastAsia" w:eastAsia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五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财政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2</w:t>
            </w:r>
            <w:r>
              <w:rPr>
                <w:rFonts w:hint="eastAsia" w:eastAsia="宋体"/>
                <w:sz w:val="24"/>
                <w:lang w:val="en-US" w:eastAsia="zh-CN"/>
              </w:rPr>
              <w:t>8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交通运输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3</w:t>
            </w:r>
            <w:r>
              <w:rPr>
                <w:rFonts w:hint="eastAsia" w:eastAsia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交通运输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2</w:t>
            </w:r>
            <w:r>
              <w:rPr>
                <w:rFonts w:hint="eastAsia" w:eastAsia="宋体"/>
                <w:sz w:val="24"/>
                <w:lang w:val="en-US" w:eastAsia="zh-CN"/>
              </w:rPr>
              <w:t>8</w:t>
            </w:r>
          </w:p>
        </w:tc>
        <w:tc>
          <w:tcPr>
            <w:tcW w:w="4381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eastAsia="宋体"/>
                <w:sz w:val="24"/>
              </w:rPr>
              <w:t>教育考试考务费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七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工业和信息化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2</w:t>
            </w:r>
            <w:r>
              <w:rPr>
                <w:rFonts w:hint="eastAsia" w:eastAsia="宋体"/>
                <w:sz w:val="24"/>
                <w:lang w:val="en-US" w:eastAsia="zh-CN"/>
              </w:rPr>
              <w:t>9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r>
              <w:rPr>
                <w:rFonts w:hint="eastAsia" w:eastAsia="宋体"/>
                <w:sz w:val="24"/>
              </w:rPr>
              <w:t>教育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sz w:val="24"/>
              </w:rPr>
              <w:t>3</w:t>
            </w:r>
            <w:r>
              <w:rPr>
                <w:rFonts w:hint="eastAsia" w:eastAsia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八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教育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2</w:t>
            </w:r>
            <w:r>
              <w:rPr>
                <w:rFonts w:hint="eastAsia" w:eastAsia="宋体"/>
                <w:sz w:val="24"/>
                <w:lang w:val="en-US" w:eastAsia="zh-CN"/>
              </w:rPr>
              <w:t>9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九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公安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30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十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司法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30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十一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 w:eastAsia="宋体"/>
                <w:sz w:val="24"/>
              </w:rPr>
              <w:t>文</w:t>
            </w:r>
            <w:r>
              <w:rPr>
                <w:rFonts w:hint="eastAsia" w:eastAsia="宋体"/>
                <w:sz w:val="24"/>
                <w:lang w:eastAsia="zh-CN"/>
              </w:rPr>
              <w:t>体广旅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30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仿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36152500"/>
    <w:rsid w:val="3615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文鼎CS仿宋体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2022-08-05T08:14:00Z</dcterms:created>
  <dc:creator>fight for myself</dc:creator>
  <cp:lastModifiedBy>fight for myself</cp:lastModifiedBy>
  <dcterms:modified xsi:type="dcterms:W3CDTF">2022-08-05T08:14:37Z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C6093B42290342AF9792F79D874C047A</vt:lpwstr>
  </property>
</Properties>
</file>