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9"/>
        <w:tblW w:w="5000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05"/>
        <w:gridCol w:w="1194"/>
        <w:gridCol w:w="3936"/>
        <w:gridCol w:w="1951"/>
        <w:gridCol w:w="2920"/>
        <w:gridCol w:w="1349"/>
        <w:gridCol w:w="1219"/>
      </w:tblGrid>
      <w:tr w14:paraId="48EB49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98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F4567A">
            <w:pPr>
              <w:widowControl/>
              <w:spacing w:line="240" w:lineRule="atLeast"/>
              <w:jc w:val="center"/>
              <w:textAlignment w:val="center"/>
              <w:rPr>
                <w:rFonts w:eastAsia="仿宋_GB2312"/>
                <w:b/>
                <w:bCs/>
                <w:color w:val="000000"/>
                <w:sz w:val="24"/>
                <w:szCs w:val="24"/>
                <w:u w:val="none"/>
              </w:rPr>
            </w:pPr>
            <w:bookmarkStart w:id="0" w:name="_GoBack"/>
            <w:bookmarkEnd w:id="0"/>
            <w:r>
              <w:rPr>
                <w:rFonts w:eastAsia="仿宋_GB2312"/>
                <w:b/>
                <w:bCs/>
                <w:color w:val="000000"/>
                <w:sz w:val="24"/>
                <w:szCs w:val="24"/>
                <w:u w:val="none"/>
              </w:rPr>
              <w:t>区镇、街道</w:t>
            </w:r>
          </w:p>
        </w:tc>
        <w:tc>
          <w:tcPr>
            <w:tcW w:w="13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A1B459">
            <w:pPr>
              <w:widowControl/>
              <w:spacing w:line="240" w:lineRule="atLeast"/>
              <w:jc w:val="center"/>
              <w:textAlignment w:val="center"/>
              <w:rPr>
                <w:rFonts w:eastAsia="仿宋_GB2312"/>
                <w:b/>
                <w:bCs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_GB2312"/>
                <w:b/>
                <w:bCs/>
                <w:color w:val="000000"/>
                <w:sz w:val="24"/>
                <w:szCs w:val="24"/>
                <w:u w:val="none"/>
              </w:rPr>
              <w:t>获证主体</w:t>
            </w: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5F614C">
            <w:pPr>
              <w:widowControl/>
              <w:spacing w:line="240" w:lineRule="atLeast"/>
              <w:jc w:val="center"/>
              <w:textAlignment w:val="center"/>
              <w:rPr>
                <w:rFonts w:eastAsia="仿宋_GB2312"/>
                <w:b/>
                <w:bCs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_GB2312"/>
                <w:b/>
                <w:bCs/>
                <w:color w:val="000000"/>
                <w:sz w:val="24"/>
                <w:szCs w:val="24"/>
                <w:u w:val="none"/>
              </w:rPr>
              <w:t>获证产品</w:t>
            </w:r>
          </w:p>
        </w:tc>
        <w:tc>
          <w:tcPr>
            <w:tcW w:w="10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3C584E">
            <w:pPr>
              <w:widowControl/>
              <w:spacing w:line="240" w:lineRule="atLeast"/>
              <w:jc w:val="center"/>
              <w:textAlignment w:val="center"/>
              <w:rPr>
                <w:rFonts w:eastAsia="仿宋_GB2312"/>
                <w:b/>
                <w:bCs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_GB2312"/>
                <w:b/>
                <w:bCs/>
                <w:color w:val="000000"/>
                <w:sz w:val="24"/>
                <w:szCs w:val="24"/>
                <w:u w:val="none"/>
              </w:rPr>
              <w:t>获证编号</w:t>
            </w:r>
          </w:p>
        </w:tc>
        <w:tc>
          <w:tcPr>
            <w:tcW w:w="90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3BFCC7">
            <w:pPr>
              <w:widowControl/>
              <w:jc w:val="center"/>
              <w:textAlignment w:val="center"/>
              <w:rPr>
                <w:rFonts w:eastAsia="仿宋_GB2312"/>
                <w:b/>
                <w:bCs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_GB2312"/>
                <w:b/>
                <w:bCs/>
                <w:color w:val="000000"/>
                <w:sz w:val="24"/>
                <w:szCs w:val="24"/>
                <w:u w:val="none"/>
              </w:rPr>
              <w:t xml:space="preserve">  金额（万元）</w:t>
            </w:r>
          </w:p>
        </w:tc>
      </w:tr>
      <w:tr w14:paraId="532B86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987" w:type="pct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95C4BD">
            <w:pPr>
              <w:widowControl/>
              <w:spacing w:line="200" w:lineRule="atLeast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_GB2312"/>
                <w:color w:val="000000"/>
                <w:sz w:val="24"/>
                <w:szCs w:val="24"/>
                <w:u w:val="none"/>
              </w:rPr>
              <w:t>汾湖高新区（黎里镇）</w:t>
            </w:r>
          </w:p>
        </w:tc>
        <w:tc>
          <w:tcPr>
            <w:tcW w:w="138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207CD5">
            <w:pPr>
              <w:widowControl/>
              <w:spacing w:line="200" w:lineRule="atLeast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_GB2312"/>
                <w:color w:val="000000"/>
                <w:sz w:val="24"/>
                <w:szCs w:val="24"/>
                <w:u w:val="none"/>
              </w:rPr>
              <w:t>苏州膳米栖生态农业科技有限公司</w:t>
            </w: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4EA8DE">
            <w:pPr>
              <w:widowControl/>
              <w:spacing w:line="200" w:lineRule="atLeast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_GB2312"/>
                <w:color w:val="000000"/>
                <w:sz w:val="24"/>
                <w:szCs w:val="24"/>
                <w:u w:val="none"/>
              </w:rPr>
              <w:t>稻虾米</w:t>
            </w:r>
          </w:p>
        </w:tc>
        <w:tc>
          <w:tcPr>
            <w:tcW w:w="10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8CFC07">
            <w:pPr>
              <w:widowControl/>
              <w:spacing w:line="200" w:lineRule="atLeast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_GB2312"/>
                <w:color w:val="000000"/>
                <w:sz w:val="24"/>
                <w:szCs w:val="24"/>
                <w:u w:val="none"/>
              </w:rPr>
              <w:t>LB-03-24121075887A</w:t>
            </w:r>
          </w:p>
        </w:tc>
        <w:tc>
          <w:tcPr>
            <w:tcW w:w="47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C0CCA4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_GB2312"/>
                <w:color w:val="000000"/>
                <w:sz w:val="24"/>
                <w:szCs w:val="24"/>
                <w:u w:val="none"/>
              </w:rPr>
              <w:t>4</w:t>
            </w:r>
          </w:p>
        </w:tc>
        <w:tc>
          <w:tcPr>
            <w:tcW w:w="43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E8A488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_GB2312"/>
                <w:color w:val="000000"/>
                <w:sz w:val="24"/>
                <w:szCs w:val="24"/>
                <w:u w:val="none"/>
              </w:rPr>
              <w:t>8</w:t>
            </w:r>
          </w:p>
        </w:tc>
      </w:tr>
      <w:tr w14:paraId="5312D1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987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6C64B4">
            <w:pPr>
              <w:widowControl/>
              <w:spacing w:line="200" w:lineRule="atLeast"/>
              <w:jc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FF4BD4">
            <w:pPr>
              <w:widowControl/>
              <w:spacing w:line="200" w:lineRule="atLeast"/>
              <w:jc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CCB55F">
            <w:pPr>
              <w:widowControl/>
              <w:spacing w:line="200" w:lineRule="atLeast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_GB2312"/>
                <w:color w:val="000000"/>
                <w:sz w:val="24"/>
                <w:szCs w:val="24"/>
                <w:u w:val="none"/>
              </w:rPr>
              <w:t>香粳米</w:t>
            </w:r>
          </w:p>
        </w:tc>
        <w:tc>
          <w:tcPr>
            <w:tcW w:w="10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F30708">
            <w:pPr>
              <w:widowControl/>
              <w:spacing w:line="200" w:lineRule="atLeast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_GB2312"/>
                <w:color w:val="000000"/>
                <w:sz w:val="24"/>
                <w:szCs w:val="24"/>
                <w:u w:val="none"/>
              </w:rPr>
              <w:t>LB-03-24121075886A</w:t>
            </w:r>
          </w:p>
        </w:tc>
        <w:tc>
          <w:tcPr>
            <w:tcW w:w="47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A34B0D">
            <w:pPr>
              <w:jc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3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E17ACF">
            <w:pPr>
              <w:jc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</w:p>
        </w:tc>
      </w:tr>
      <w:tr w14:paraId="357304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987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412C9F">
            <w:pPr>
              <w:widowControl/>
              <w:spacing w:line="200" w:lineRule="atLeast"/>
              <w:jc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340B68">
            <w:pPr>
              <w:widowControl/>
              <w:spacing w:line="200" w:lineRule="atLeast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_GB2312"/>
                <w:color w:val="000000"/>
                <w:sz w:val="24"/>
                <w:szCs w:val="24"/>
                <w:u w:val="none"/>
              </w:rPr>
              <w:t>吴江市北厍粮油有限公司</w:t>
            </w: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41B2C6">
            <w:pPr>
              <w:widowControl/>
              <w:spacing w:line="200" w:lineRule="atLeast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_GB2312"/>
                <w:color w:val="000000"/>
                <w:sz w:val="24"/>
                <w:szCs w:val="24"/>
                <w:u w:val="none"/>
              </w:rPr>
              <w:t>精洁米</w:t>
            </w:r>
          </w:p>
        </w:tc>
        <w:tc>
          <w:tcPr>
            <w:tcW w:w="10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33AA52">
            <w:pPr>
              <w:widowControl/>
              <w:spacing w:line="200" w:lineRule="atLeast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_GB2312"/>
                <w:color w:val="000000"/>
                <w:sz w:val="24"/>
                <w:szCs w:val="24"/>
                <w:u w:val="none"/>
              </w:rPr>
              <w:t>LB-03-24111014193A</w:t>
            </w:r>
          </w:p>
        </w:tc>
        <w:tc>
          <w:tcPr>
            <w:tcW w:w="47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EFB258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_GB2312"/>
                <w:color w:val="000000"/>
                <w:sz w:val="24"/>
                <w:szCs w:val="24"/>
                <w:u w:val="none"/>
              </w:rPr>
              <w:t>4</w:t>
            </w:r>
          </w:p>
        </w:tc>
        <w:tc>
          <w:tcPr>
            <w:tcW w:w="43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B4B4E1">
            <w:pPr>
              <w:jc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</w:p>
        </w:tc>
      </w:tr>
      <w:tr w14:paraId="2D2E85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987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D73D75">
            <w:pPr>
              <w:widowControl/>
              <w:spacing w:line="200" w:lineRule="atLeast"/>
              <w:jc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456B7A">
            <w:pPr>
              <w:widowControl/>
              <w:spacing w:line="200" w:lineRule="atLeast"/>
              <w:jc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403F61">
            <w:pPr>
              <w:widowControl/>
              <w:spacing w:line="200" w:lineRule="atLeast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_GB2312"/>
                <w:color w:val="000000"/>
                <w:sz w:val="24"/>
                <w:szCs w:val="24"/>
                <w:u w:val="none"/>
              </w:rPr>
              <w:t>圆粒糯米</w:t>
            </w:r>
          </w:p>
        </w:tc>
        <w:tc>
          <w:tcPr>
            <w:tcW w:w="10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B31BD0">
            <w:pPr>
              <w:widowControl/>
              <w:spacing w:line="200" w:lineRule="atLeast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_GB2312"/>
                <w:color w:val="000000"/>
                <w:sz w:val="24"/>
                <w:szCs w:val="24"/>
                <w:u w:val="none"/>
              </w:rPr>
              <w:t>LB-03-24111014194A</w:t>
            </w:r>
          </w:p>
        </w:tc>
        <w:tc>
          <w:tcPr>
            <w:tcW w:w="47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5044DB">
            <w:pPr>
              <w:jc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3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DAECE3">
            <w:pPr>
              <w:jc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</w:p>
        </w:tc>
      </w:tr>
      <w:tr w14:paraId="71DD23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56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A0405E">
            <w:pPr>
              <w:widowControl/>
              <w:spacing w:line="200" w:lineRule="atLeast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_GB2312"/>
                <w:color w:val="000000"/>
                <w:sz w:val="24"/>
                <w:szCs w:val="24"/>
                <w:u w:val="none"/>
              </w:rPr>
              <w:t>东太湖度假区（太湖新城）</w:t>
            </w:r>
          </w:p>
        </w:tc>
        <w:tc>
          <w:tcPr>
            <w:tcW w:w="42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B0FA03">
            <w:pPr>
              <w:widowControl/>
              <w:spacing w:line="200" w:lineRule="atLeast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_GB2312"/>
                <w:color w:val="000000"/>
                <w:sz w:val="24"/>
                <w:szCs w:val="24"/>
                <w:u w:val="none"/>
              </w:rPr>
              <w:t>八坼街道</w:t>
            </w:r>
          </w:p>
        </w:tc>
        <w:tc>
          <w:tcPr>
            <w:tcW w:w="138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E307F4">
            <w:pPr>
              <w:widowControl/>
              <w:spacing w:line="200" w:lineRule="atLeast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_GB2312"/>
                <w:color w:val="000000"/>
                <w:sz w:val="24"/>
                <w:szCs w:val="24"/>
                <w:u w:val="none"/>
              </w:rPr>
              <w:t>苏州绿宝园生态农业科技有限公司</w:t>
            </w: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0139E1">
            <w:pPr>
              <w:widowControl/>
              <w:spacing w:line="200" w:lineRule="atLeast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_GB2312"/>
                <w:color w:val="000000"/>
                <w:sz w:val="24"/>
                <w:szCs w:val="24"/>
                <w:u w:val="none"/>
              </w:rPr>
              <w:t>初夏绿梨</w:t>
            </w:r>
          </w:p>
        </w:tc>
        <w:tc>
          <w:tcPr>
            <w:tcW w:w="10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50A99B">
            <w:pPr>
              <w:widowControl/>
              <w:spacing w:line="200" w:lineRule="atLeast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_GB2312"/>
                <w:color w:val="000000"/>
                <w:sz w:val="24"/>
                <w:szCs w:val="24"/>
                <w:u w:val="none"/>
              </w:rPr>
              <w:t>LB-18-24121076375A</w:t>
            </w:r>
          </w:p>
        </w:tc>
        <w:tc>
          <w:tcPr>
            <w:tcW w:w="47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84D63D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_GB2312"/>
                <w:color w:val="000000"/>
                <w:sz w:val="24"/>
                <w:szCs w:val="24"/>
                <w:u w:val="none"/>
              </w:rPr>
              <w:t>5</w:t>
            </w:r>
          </w:p>
        </w:tc>
        <w:tc>
          <w:tcPr>
            <w:tcW w:w="43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0BA539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_GB2312"/>
                <w:color w:val="000000"/>
                <w:sz w:val="24"/>
                <w:szCs w:val="24"/>
                <w:u w:val="none"/>
              </w:rPr>
              <w:t>5</w:t>
            </w:r>
          </w:p>
        </w:tc>
      </w:tr>
      <w:tr w14:paraId="63905F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56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4FE484">
            <w:pPr>
              <w:widowControl/>
              <w:spacing w:line="200" w:lineRule="atLeast"/>
              <w:jc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2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541258">
            <w:pPr>
              <w:widowControl/>
              <w:spacing w:line="200" w:lineRule="atLeast"/>
              <w:jc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421637">
            <w:pPr>
              <w:widowControl/>
              <w:spacing w:line="200" w:lineRule="atLeast"/>
              <w:jc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DDB2920">
            <w:pPr>
              <w:widowControl/>
              <w:spacing w:line="200" w:lineRule="atLeast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_GB2312"/>
                <w:color w:val="000000"/>
                <w:sz w:val="24"/>
                <w:szCs w:val="24"/>
                <w:u w:val="none"/>
              </w:rPr>
              <w:t>猕猴桃</w:t>
            </w:r>
          </w:p>
        </w:tc>
        <w:tc>
          <w:tcPr>
            <w:tcW w:w="10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F2DFFD">
            <w:pPr>
              <w:widowControl/>
              <w:spacing w:line="200" w:lineRule="atLeast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_GB2312"/>
                <w:color w:val="000000"/>
                <w:sz w:val="24"/>
                <w:szCs w:val="24"/>
                <w:u w:val="none"/>
              </w:rPr>
              <w:t>LB-18-24121076376A</w:t>
            </w:r>
          </w:p>
        </w:tc>
        <w:tc>
          <w:tcPr>
            <w:tcW w:w="47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27274B">
            <w:pPr>
              <w:jc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3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FF8951">
            <w:pPr>
              <w:jc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</w:p>
        </w:tc>
      </w:tr>
      <w:tr w14:paraId="32CB1D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56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5A55DC">
            <w:pPr>
              <w:widowControl/>
              <w:spacing w:line="200" w:lineRule="atLeast"/>
              <w:jc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2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8A5811">
            <w:pPr>
              <w:widowControl/>
              <w:spacing w:line="200" w:lineRule="atLeast"/>
              <w:jc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754A99">
            <w:pPr>
              <w:widowControl/>
              <w:spacing w:line="200" w:lineRule="atLeast"/>
              <w:jc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A2E449">
            <w:pPr>
              <w:widowControl/>
              <w:spacing w:line="200" w:lineRule="atLeast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_GB2312"/>
                <w:color w:val="000000"/>
                <w:sz w:val="24"/>
                <w:szCs w:val="24"/>
                <w:u w:val="none"/>
              </w:rPr>
              <w:t>翠冠梨</w:t>
            </w:r>
          </w:p>
        </w:tc>
        <w:tc>
          <w:tcPr>
            <w:tcW w:w="10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6E9284">
            <w:pPr>
              <w:widowControl/>
              <w:spacing w:line="200" w:lineRule="atLeast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_GB2312"/>
                <w:color w:val="000000"/>
                <w:sz w:val="24"/>
                <w:szCs w:val="24"/>
                <w:u w:val="none"/>
              </w:rPr>
              <w:t>LB-18-24121076377A</w:t>
            </w:r>
          </w:p>
        </w:tc>
        <w:tc>
          <w:tcPr>
            <w:tcW w:w="47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2B3A45">
            <w:pPr>
              <w:jc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3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BA250C">
            <w:pPr>
              <w:jc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</w:p>
        </w:tc>
      </w:tr>
      <w:tr w14:paraId="1A8EB9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987" w:type="pct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2365A1">
            <w:pPr>
              <w:widowControl/>
              <w:spacing w:line="200" w:lineRule="atLeast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_GB2312"/>
                <w:color w:val="000000"/>
                <w:sz w:val="24"/>
                <w:szCs w:val="24"/>
                <w:u w:val="none"/>
              </w:rPr>
              <w:t>平望镇</w:t>
            </w:r>
          </w:p>
        </w:tc>
        <w:tc>
          <w:tcPr>
            <w:tcW w:w="138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9460B4">
            <w:pPr>
              <w:widowControl/>
              <w:spacing w:line="200" w:lineRule="atLeast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_GB2312"/>
                <w:color w:val="000000"/>
                <w:sz w:val="24"/>
                <w:szCs w:val="24"/>
                <w:u w:val="none"/>
              </w:rPr>
              <w:t>苏州市清枫生态果业有限公司</w:t>
            </w: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C2EDD1">
            <w:pPr>
              <w:widowControl/>
              <w:spacing w:line="200" w:lineRule="atLeast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_GB2312"/>
                <w:color w:val="000000"/>
                <w:sz w:val="24"/>
                <w:szCs w:val="24"/>
                <w:u w:val="none"/>
              </w:rPr>
              <w:t>樱桃</w:t>
            </w:r>
          </w:p>
        </w:tc>
        <w:tc>
          <w:tcPr>
            <w:tcW w:w="10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DA996F">
            <w:pPr>
              <w:widowControl/>
              <w:spacing w:line="200" w:lineRule="atLeast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_GB2312"/>
                <w:color w:val="000000"/>
                <w:sz w:val="24"/>
                <w:szCs w:val="24"/>
                <w:u w:val="none"/>
              </w:rPr>
              <w:t>LB-18-24121074886A</w:t>
            </w:r>
          </w:p>
        </w:tc>
        <w:tc>
          <w:tcPr>
            <w:tcW w:w="47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B06069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_GB2312"/>
                <w:color w:val="000000"/>
                <w:sz w:val="24"/>
                <w:szCs w:val="24"/>
                <w:u w:val="none"/>
              </w:rPr>
              <w:t>5</w:t>
            </w:r>
          </w:p>
        </w:tc>
        <w:tc>
          <w:tcPr>
            <w:tcW w:w="43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22F6E7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_GB2312"/>
                <w:color w:val="000000"/>
                <w:sz w:val="24"/>
                <w:szCs w:val="24"/>
                <w:u w:val="none"/>
              </w:rPr>
              <w:t>5</w:t>
            </w:r>
          </w:p>
        </w:tc>
      </w:tr>
      <w:tr w14:paraId="5C82D0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987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ABDCFF">
            <w:pPr>
              <w:widowControl/>
              <w:spacing w:line="200" w:lineRule="atLeast"/>
              <w:jc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FE07CA">
            <w:pPr>
              <w:widowControl/>
              <w:spacing w:line="200" w:lineRule="atLeast"/>
              <w:jc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D520D3">
            <w:pPr>
              <w:widowControl/>
              <w:spacing w:line="200" w:lineRule="atLeast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_GB2312"/>
                <w:color w:val="000000"/>
                <w:sz w:val="24"/>
                <w:szCs w:val="24"/>
                <w:u w:val="none"/>
              </w:rPr>
              <w:t>桑葚</w:t>
            </w:r>
          </w:p>
        </w:tc>
        <w:tc>
          <w:tcPr>
            <w:tcW w:w="10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3A24AA">
            <w:pPr>
              <w:widowControl/>
              <w:spacing w:line="200" w:lineRule="atLeast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_GB2312"/>
                <w:color w:val="000000"/>
                <w:sz w:val="24"/>
                <w:szCs w:val="24"/>
                <w:u w:val="none"/>
              </w:rPr>
              <w:t>LB-18-24121074888A</w:t>
            </w:r>
          </w:p>
        </w:tc>
        <w:tc>
          <w:tcPr>
            <w:tcW w:w="47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4CB0C9">
            <w:pPr>
              <w:jc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3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B396A5">
            <w:pPr>
              <w:jc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</w:p>
        </w:tc>
      </w:tr>
      <w:tr w14:paraId="4BA3F7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987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5EF0E6">
            <w:pPr>
              <w:widowControl/>
              <w:spacing w:line="200" w:lineRule="atLeast"/>
              <w:jc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B4CC62">
            <w:pPr>
              <w:widowControl/>
              <w:spacing w:line="200" w:lineRule="atLeast"/>
              <w:jc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7BF161">
            <w:pPr>
              <w:widowControl/>
              <w:spacing w:line="200" w:lineRule="atLeast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_GB2312"/>
                <w:color w:val="000000"/>
                <w:sz w:val="24"/>
                <w:szCs w:val="24"/>
                <w:u w:val="none"/>
              </w:rPr>
              <w:t>枇杷</w:t>
            </w:r>
          </w:p>
        </w:tc>
        <w:tc>
          <w:tcPr>
            <w:tcW w:w="10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F4B13A">
            <w:pPr>
              <w:widowControl/>
              <w:spacing w:line="200" w:lineRule="atLeast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_GB2312"/>
                <w:color w:val="000000"/>
                <w:sz w:val="24"/>
                <w:szCs w:val="24"/>
                <w:u w:val="none"/>
              </w:rPr>
              <w:t>LB-18-24121074887A</w:t>
            </w:r>
          </w:p>
        </w:tc>
        <w:tc>
          <w:tcPr>
            <w:tcW w:w="47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CAE450">
            <w:pPr>
              <w:jc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3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90E831">
            <w:pPr>
              <w:jc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</w:p>
        </w:tc>
      </w:tr>
      <w:tr w14:paraId="674781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987" w:type="pct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A0957C">
            <w:pPr>
              <w:widowControl/>
              <w:spacing w:line="200" w:lineRule="atLeast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_GB2312"/>
                <w:color w:val="000000"/>
                <w:sz w:val="24"/>
                <w:szCs w:val="24"/>
                <w:u w:val="none"/>
              </w:rPr>
              <w:t>桃源镇</w:t>
            </w:r>
          </w:p>
        </w:tc>
        <w:tc>
          <w:tcPr>
            <w:tcW w:w="138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5F8CB9">
            <w:pPr>
              <w:widowControl/>
              <w:spacing w:line="200" w:lineRule="atLeast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_GB2312"/>
                <w:color w:val="000000"/>
                <w:sz w:val="24"/>
                <w:szCs w:val="24"/>
                <w:u w:val="none"/>
              </w:rPr>
              <w:t>苏州绿盈农业发展有限公司</w:t>
            </w: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1E3B92">
            <w:pPr>
              <w:widowControl/>
              <w:spacing w:line="200" w:lineRule="atLeast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_GB2312"/>
                <w:color w:val="000000"/>
                <w:sz w:val="24"/>
                <w:szCs w:val="24"/>
                <w:u w:val="none"/>
              </w:rPr>
              <w:t>太湖糯米</w:t>
            </w:r>
          </w:p>
        </w:tc>
        <w:tc>
          <w:tcPr>
            <w:tcW w:w="10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FD44EF">
            <w:pPr>
              <w:widowControl/>
              <w:spacing w:line="200" w:lineRule="atLeast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_GB2312"/>
                <w:color w:val="000000"/>
                <w:sz w:val="24"/>
                <w:szCs w:val="24"/>
                <w:u w:val="none"/>
              </w:rPr>
              <w:t>LB-03-24011012986A</w:t>
            </w:r>
          </w:p>
        </w:tc>
        <w:tc>
          <w:tcPr>
            <w:tcW w:w="47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59B5EB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_GB2312"/>
                <w:color w:val="000000"/>
                <w:sz w:val="24"/>
                <w:szCs w:val="24"/>
                <w:u w:val="none"/>
              </w:rPr>
              <w:t>5</w:t>
            </w:r>
          </w:p>
        </w:tc>
        <w:tc>
          <w:tcPr>
            <w:tcW w:w="43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2952FB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_GB2312"/>
                <w:color w:val="000000"/>
                <w:sz w:val="24"/>
                <w:szCs w:val="24"/>
                <w:u w:val="none"/>
              </w:rPr>
              <w:t>9</w:t>
            </w:r>
          </w:p>
        </w:tc>
      </w:tr>
      <w:tr w14:paraId="42A32F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987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72F0AA">
            <w:pPr>
              <w:widowControl/>
              <w:spacing w:line="200" w:lineRule="atLeast"/>
              <w:jc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3F08A8">
            <w:pPr>
              <w:widowControl/>
              <w:spacing w:line="200" w:lineRule="atLeast"/>
              <w:jc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8F6287">
            <w:pPr>
              <w:widowControl/>
              <w:spacing w:line="200" w:lineRule="atLeast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_GB2312"/>
                <w:color w:val="000000"/>
                <w:sz w:val="24"/>
                <w:szCs w:val="24"/>
                <w:u w:val="none"/>
              </w:rPr>
              <w:t>桃源大米</w:t>
            </w:r>
          </w:p>
        </w:tc>
        <w:tc>
          <w:tcPr>
            <w:tcW w:w="10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FF19CF">
            <w:pPr>
              <w:widowControl/>
              <w:spacing w:line="200" w:lineRule="atLeast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_GB2312"/>
                <w:color w:val="000000"/>
                <w:sz w:val="24"/>
                <w:szCs w:val="24"/>
                <w:u w:val="none"/>
              </w:rPr>
              <w:t>LB-03-24011012987A</w:t>
            </w:r>
          </w:p>
        </w:tc>
        <w:tc>
          <w:tcPr>
            <w:tcW w:w="47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C256BE">
            <w:pPr>
              <w:jc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3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330053">
            <w:pPr>
              <w:jc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</w:p>
        </w:tc>
      </w:tr>
      <w:tr w14:paraId="1B83BB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987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F1F8D7">
            <w:pPr>
              <w:widowControl/>
              <w:spacing w:line="200" w:lineRule="atLeast"/>
              <w:jc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6D8FFC">
            <w:pPr>
              <w:widowControl/>
              <w:spacing w:line="200" w:lineRule="atLeast"/>
              <w:jc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A3D0ED">
            <w:pPr>
              <w:widowControl/>
              <w:spacing w:line="200" w:lineRule="atLeast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_GB2312"/>
                <w:color w:val="000000"/>
                <w:sz w:val="24"/>
                <w:szCs w:val="24"/>
                <w:u w:val="none"/>
              </w:rPr>
              <w:t>香粳米</w:t>
            </w:r>
          </w:p>
        </w:tc>
        <w:tc>
          <w:tcPr>
            <w:tcW w:w="10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04D6B4">
            <w:pPr>
              <w:widowControl/>
              <w:spacing w:line="200" w:lineRule="atLeast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_GB2312"/>
                <w:color w:val="000000"/>
                <w:sz w:val="24"/>
                <w:szCs w:val="24"/>
                <w:u w:val="none"/>
              </w:rPr>
              <w:t>LB-03-24011012988A</w:t>
            </w:r>
          </w:p>
        </w:tc>
        <w:tc>
          <w:tcPr>
            <w:tcW w:w="47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2FE080">
            <w:pPr>
              <w:jc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3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8C6AB9">
            <w:pPr>
              <w:jc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</w:p>
        </w:tc>
      </w:tr>
      <w:tr w14:paraId="1F89B1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987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4705D4">
            <w:pPr>
              <w:widowControl/>
              <w:spacing w:line="200" w:lineRule="atLeast"/>
              <w:jc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948789">
            <w:pPr>
              <w:widowControl/>
              <w:spacing w:line="200" w:lineRule="atLeast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_GB2312"/>
                <w:color w:val="000000"/>
                <w:sz w:val="24"/>
                <w:szCs w:val="24"/>
                <w:u w:val="none"/>
              </w:rPr>
              <w:t>吴江市天地和生态农业科技有限公司</w:t>
            </w: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C60627">
            <w:pPr>
              <w:widowControl/>
              <w:spacing w:line="200" w:lineRule="atLeast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_GB2312"/>
                <w:color w:val="000000"/>
                <w:sz w:val="24"/>
                <w:szCs w:val="24"/>
                <w:u w:val="none"/>
              </w:rPr>
              <w:t>天地和桃形李</w:t>
            </w:r>
          </w:p>
        </w:tc>
        <w:tc>
          <w:tcPr>
            <w:tcW w:w="10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12AB57">
            <w:pPr>
              <w:widowControl/>
              <w:spacing w:line="200" w:lineRule="atLeast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_GB2312"/>
                <w:color w:val="000000"/>
                <w:sz w:val="24"/>
                <w:szCs w:val="24"/>
                <w:u w:val="none"/>
              </w:rPr>
              <w:t>LB-18-24121076892A</w:t>
            </w:r>
          </w:p>
        </w:tc>
        <w:tc>
          <w:tcPr>
            <w:tcW w:w="47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EBE2E6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_GB2312"/>
                <w:color w:val="000000"/>
                <w:sz w:val="24"/>
                <w:szCs w:val="24"/>
                <w:u w:val="none"/>
              </w:rPr>
              <w:t>4</w:t>
            </w:r>
          </w:p>
        </w:tc>
        <w:tc>
          <w:tcPr>
            <w:tcW w:w="43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FCF317">
            <w:pPr>
              <w:jc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</w:p>
        </w:tc>
      </w:tr>
      <w:tr w14:paraId="263790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987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073E5D">
            <w:pPr>
              <w:widowControl/>
              <w:spacing w:line="200" w:lineRule="atLeast"/>
              <w:jc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8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5B6558">
            <w:pPr>
              <w:widowControl/>
              <w:spacing w:line="200" w:lineRule="atLeast"/>
              <w:jc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FFFD3B">
            <w:pPr>
              <w:widowControl/>
              <w:spacing w:line="200" w:lineRule="atLeast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_GB2312"/>
                <w:color w:val="000000"/>
                <w:sz w:val="24"/>
                <w:szCs w:val="24"/>
                <w:u w:val="none"/>
              </w:rPr>
              <w:t>天地和葡萄</w:t>
            </w:r>
          </w:p>
        </w:tc>
        <w:tc>
          <w:tcPr>
            <w:tcW w:w="10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277A52">
            <w:pPr>
              <w:widowControl/>
              <w:spacing w:line="200" w:lineRule="atLeast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  <w:r>
              <w:rPr>
                <w:rFonts w:eastAsia="仿宋_GB2312"/>
                <w:color w:val="000000"/>
                <w:sz w:val="24"/>
                <w:szCs w:val="24"/>
                <w:u w:val="none"/>
              </w:rPr>
              <w:t>LB-18-24121076891A</w:t>
            </w:r>
          </w:p>
        </w:tc>
        <w:tc>
          <w:tcPr>
            <w:tcW w:w="47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ECEDB0">
            <w:pPr>
              <w:jc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30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13F858">
            <w:pPr>
              <w:jc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</w:p>
        </w:tc>
      </w:tr>
      <w:tr w14:paraId="055838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4093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F20A99">
            <w:pPr>
              <w:widowControl/>
              <w:spacing w:line="200" w:lineRule="atLeast"/>
              <w:jc w:val="center"/>
              <w:textAlignment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eastAsia="仿宋_GB2312"/>
                <w:color w:val="000000"/>
                <w:sz w:val="24"/>
                <w:szCs w:val="24"/>
                <w:u w:val="none"/>
              </w:rPr>
              <w:t>总计</w:t>
            </w:r>
          </w:p>
        </w:tc>
        <w:tc>
          <w:tcPr>
            <w:tcW w:w="90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58D425">
            <w:pPr>
              <w:jc w:val="center"/>
              <w:rPr>
                <w:rFonts w:eastAsia="仿宋_GB2312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eastAsia="仿宋_GB2312"/>
                <w:color w:val="000000"/>
                <w:sz w:val="24"/>
                <w:szCs w:val="24"/>
                <w:u w:val="none"/>
              </w:rPr>
              <w:t>27</w:t>
            </w:r>
          </w:p>
        </w:tc>
      </w:tr>
    </w:tbl>
    <w:p w14:paraId="00689718"/>
    <w:p w14:paraId="111A60CE">
      <w:pPr>
        <w:widowControl/>
        <w:spacing w:line="579" w:lineRule="exact"/>
        <w:rPr>
          <w:rFonts w:asciiTheme="minorEastAsia" w:hAnsiTheme="minorEastAsia" w:eastAsiaTheme="minorEastAsia"/>
          <w:sz w:val="32"/>
          <w:szCs w:val="32"/>
          <w:u w:val="none"/>
        </w:rPr>
      </w:pPr>
    </w:p>
    <w:p w14:paraId="253E9E6C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1" w:fontKey="{663FBA6B-F96D-4114-B33D-945D9FE1468D}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jI5MmY2NTk3ZjYwN2VlN2Y0Mzk0ZDkzZTg4MDVlMWEifQ=="/>
  </w:docVars>
  <w:rsids>
    <w:rsidRoot w:val="00172A27"/>
    <w:rsid w:val="00172A27"/>
    <w:rsid w:val="002C21DE"/>
    <w:rsid w:val="00520995"/>
    <w:rsid w:val="005C386C"/>
    <w:rsid w:val="005C4D2E"/>
    <w:rsid w:val="006B5BA2"/>
    <w:rsid w:val="007413A7"/>
    <w:rsid w:val="008503AA"/>
    <w:rsid w:val="008A2475"/>
    <w:rsid w:val="00A21F91"/>
    <w:rsid w:val="00C6600D"/>
    <w:rsid w:val="00C8441B"/>
    <w:rsid w:val="00E608B8"/>
    <w:rsid w:val="00F25684"/>
    <w:rsid w:val="00F3759D"/>
    <w:rsid w:val="027D71DE"/>
    <w:rsid w:val="02A46519"/>
    <w:rsid w:val="038834A2"/>
    <w:rsid w:val="04EA3BE5"/>
    <w:rsid w:val="04EE69A6"/>
    <w:rsid w:val="06B331CE"/>
    <w:rsid w:val="088E3EF3"/>
    <w:rsid w:val="09045F63"/>
    <w:rsid w:val="0BC301CB"/>
    <w:rsid w:val="0C354B11"/>
    <w:rsid w:val="0D442DD2"/>
    <w:rsid w:val="0DB31D06"/>
    <w:rsid w:val="0EDB4AB1"/>
    <w:rsid w:val="0F9D0EBF"/>
    <w:rsid w:val="13D1738A"/>
    <w:rsid w:val="16032713"/>
    <w:rsid w:val="16BE59A3"/>
    <w:rsid w:val="17410382"/>
    <w:rsid w:val="19270549"/>
    <w:rsid w:val="211A5D97"/>
    <w:rsid w:val="219A33CC"/>
    <w:rsid w:val="255D6CCF"/>
    <w:rsid w:val="288528F2"/>
    <w:rsid w:val="2A7B6B72"/>
    <w:rsid w:val="2C8107AA"/>
    <w:rsid w:val="2D5131D9"/>
    <w:rsid w:val="2D935EEE"/>
    <w:rsid w:val="2F0B6DF6"/>
    <w:rsid w:val="30403475"/>
    <w:rsid w:val="331035D3"/>
    <w:rsid w:val="33C017F3"/>
    <w:rsid w:val="345B087E"/>
    <w:rsid w:val="352360F4"/>
    <w:rsid w:val="358A766C"/>
    <w:rsid w:val="35A9221F"/>
    <w:rsid w:val="36455341"/>
    <w:rsid w:val="36783969"/>
    <w:rsid w:val="3CF16955"/>
    <w:rsid w:val="3F2301EA"/>
    <w:rsid w:val="411756BD"/>
    <w:rsid w:val="42E242CA"/>
    <w:rsid w:val="44D07B86"/>
    <w:rsid w:val="4676030D"/>
    <w:rsid w:val="47F46BC7"/>
    <w:rsid w:val="485D29BF"/>
    <w:rsid w:val="48FC21D7"/>
    <w:rsid w:val="4A27491C"/>
    <w:rsid w:val="4FBC779D"/>
    <w:rsid w:val="503E4E84"/>
    <w:rsid w:val="54AF45A2"/>
    <w:rsid w:val="56A15FE4"/>
    <w:rsid w:val="579E16BB"/>
    <w:rsid w:val="5E311B77"/>
    <w:rsid w:val="63C17E4E"/>
    <w:rsid w:val="65624D19"/>
    <w:rsid w:val="690B26F6"/>
    <w:rsid w:val="70CE3BAA"/>
    <w:rsid w:val="71BB5EDC"/>
    <w:rsid w:val="74F0564D"/>
    <w:rsid w:val="768C42EB"/>
    <w:rsid w:val="7A996FD7"/>
    <w:rsid w:val="7D38483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spacing w:val="3"/>
      <w:sz w:val="30"/>
      <w:szCs w:val="30"/>
      <w:u w:val="single"/>
      <w:lang w:val="en-US" w:eastAsia="zh-CN" w:bidi="ar-SA"/>
    </w:rPr>
  </w:style>
  <w:style w:type="paragraph" w:styleId="2">
    <w:name w:val="heading 1"/>
    <w:basedOn w:val="1"/>
    <w:link w:val="14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spacing w:val="0"/>
      <w:kern w:val="36"/>
      <w:sz w:val="48"/>
      <w:szCs w:val="48"/>
      <w:u w:val="none"/>
    </w:rPr>
  </w:style>
  <w:style w:type="character" w:default="1" w:styleId="11">
    <w:name w:val="Default Paragraph Font"/>
    <w:semiHidden/>
    <w:unhideWhenUsed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qFormat/>
    <w:uiPriority w:val="0"/>
    <w:pPr>
      <w:spacing w:after="120"/>
    </w:pPr>
  </w:style>
  <w:style w:type="paragraph" w:customStyle="1" w:styleId="4">
    <w:name w:val="p0"/>
    <w:basedOn w:val="1"/>
    <w:qFormat/>
    <w:uiPriority w:val="0"/>
  </w:style>
  <w:style w:type="paragraph" w:styleId="5">
    <w:name w:val="footer"/>
    <w:basedOn w:val="1"/>
    <w:link w:val="1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spacing w:val="0"/>
      <w:sz w:val="24"/>
      <w:szCs w:val="24"/>
      <w:u w:val="none"/>
    </w:rPr>
  </w:style>
  <w:style w:type="paragraph" w:styleId="8">
    <w:name w:val="Body Text First Indent"/>
    <w:basedOn w:val="3"/>
    <w:qFormat/>
    <w:uiPriority w:val="0"/>
    <w:pPr>
      <w:ind w:firstLine="420" w:firstLineChars="100"/>
    </w:pPr>
    <w:rPr>
      <w:rFonts w:ascii="微软雅黑" w:hAnsi="微软雅黑" w:eastAsia="微软雅黑" w:cs="微软雅黑"/>
      <w:szCs w:val="21"/>
    </w:rPr>
  </w:style>
  <w:style w:type="table" w:styleId="10">
    <w:name w:val="Table Grid"/>
    <w:basedOn w:val="9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Strong"/>
    <w:basedOn w:val="11"/>
    <w:qFormat/>
    <w:uiPriority w:val="22"/>
    <w:rPr>
      <w:b/>
      <w:bCs/>
    </w:rPr>
  </w:style>
  <w:style w:type="character" w:styleId="13">
    <w:name w:val="page number"/>
    <w:basedOn w:val="11"/>
    <w:qFormat/>
    <w:uiPriority w:val="0"/>
  </w:style>
  <w:style w:type="character" w:customStyle="1" w:styleId="14">
    <w:name w:val="标题 1 Char"/>
    <w:basedOn w:val="11"/>
    <w:link w:val="2"/>
    <w:qFormat/>
    <w:uiPriority w:val="9"/>
    <w:rPr>
      <w:rFonts w:ascii="宋体" w:hAnsi="宋体" w:cs="宋体"/>
      <w:b/>
      <w:bCs/>
      <w:spacing w:val="0"/>
      <w:kern w:val="36"/>
      <w:sz w:val="48"/>
      <w:szCs w:val="48"/>
      <w:u w:val="none"/>
    </w:rPr>
  </w:style>
  <w:style w:type="paragraph" w:customStyle="1" w:styleId="15">
    <w:name w:val="text-tag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spacing w:val="0"/>
      <w:sz w:val="24"/>
      <w:szCs w:val="24"/>
      <w:u w:val="none"/>
    </w:rPr>
  </w:style>
  <w:style w:type="character" w:customStyle="1" w:styleId="16">
    <w:name w:val="页眉 Char"/>
    <w:basedOn w:val="11"/>
    <w:link w:val="6"/>
    <w:semiHidden/>
    <w:qFormat/>
    <w:uiPriority w:val="99"/>
    <w:rPr>
      <w:sz w:val="18"/>
      <w:szCs w:val="18"/>
    </w:rPr>
  </w:style>
  <w:style w:type="character" w:customStyle="1" w:styleId="17">
    <w:name w:val="页脚 Char"/>
    <w:basedOn w:val="11"/>
    <w:link w:val="5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233</Words>
  <Characters>489</Characters>
  <Lines>4</Lines>
  <Paragraphs>1</Paragraphs>
  <TotalTime>1</TotalTime>
  <ScaleCrop>false</ScaleCrop>
  <LinksUpToDate>false</LinksUpToDate>
  <CharactersWithSpaces>491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2026-08-17T02:41:00Z</dcterms:created>
  <dc:creator>Administrator</dc:creator>
  <cp:lastModifiedBy>吴奇勋</cp:lastModifiedBy>
  <cp:lastPrinted>2026-03-23T06:49:00Z</cp:lastPrinted>
  <dcterms:modified xsi:type="dcterms:W3CDTF">2026-08-17T05:12:57Z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0F8B746254444BA5A92CE63CD5DEA325_12</vt:lpwstr>
  </property>
  <property fmtid="{D5CDD505-2E9C-101B-9397-08002B2CF9AE}" pid="4" name="KSOTemplateDocerSaveRecord">
    <vt:lpwstr>eyJoZGlkIjoiOTdjNjVlN2NkNTE5MGRmZGY0MjRkNTc2YjdiM2Y0MWMiLCJ1c2VySWQiOiIxNjU2NjkyMTU1In0=</vt:lpwstr>
  </property>
</Properties>
</file>